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20107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>Accessing the Business Press in the MLL</w:t>
      </w:r>
      <w:r w:rsidR="003113ED">
        <w:rPr>
          <w:rFonts w:cs="Times New Roman"/>
          <w:b/>
          <w:bCs/>
        </w:rPr>
        <w:t xml:space="preserve"> or Online</w:t>
      </w:r>
    </w:p>
    <w:p w14:paraId="303E5152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</w:p>
    <w:p w14:paraId="61C28038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</w:p>
    <w:p w14:paraId="7DBDBE7B" w14:textId="08111C53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Times New Roman"/>
        </w:rPr>
        <w:tab/>
        <w:t>Using the Internet in the MLL is one way you can access a very broad range of business news and information sources</w:t>
      </w:r>
      <w:proofErr w:type="gramStart"/>
      <w:r>
        <w:rPr>
          <w:rFonts w:cs="Times New Roman"/>
        </w:rPr>
        <w:t>, both</w:t>
      </w:r>
      <w:proofErr w:type="gramEnd"/>
      <w:r>
        <w:rPr>
          <w:rFonts w:cs="Times New Roman"/>
        </w:rPr>
        <w:t xml:space="preserve"> written, visual and aural.  Your assignment today is to explore at least 3 of the sources below, one of which MUST be aural (i.e., you listen</w:t>
      </w:r>
      <w:r w:rsidR="003A751C">
        <w:rPr>
          <w:rFonts w:cs="Times New Roman"/>
        </w:rPr>
        <w:t xml:space="preserve"> and could do a listening log about what you hear</w:t>
      </w:r>
      <w:r>
        <w:rPr>
          <w:rFonts w:cs="Times New Roman"/>
        </w:rPr>
        <w:t xml:space="preserve">). </w:t>
      </w:r>
      <w:bookmarkStart w:id="0" w:name="_GoBack"/>
      <w:bookmarkEnd w:id="0"/>
    </w:p>
    <w:p w14:paraId="7341623A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</w:p>
    <w:p w14:paraId="2E623A7D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A. Sources  </w:t>
      </w:r>
    </w:p>
    <w:p w14:paraId="096AAB26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</w:p>
    <w:p w14:paraId="5C348D32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Times New Roman"/>
          <w:b/>
          <w:bCs/>
        </w:rPr>
        <w:t>1. Newspapers and Magazines</w:t>
      </w:r>
      <w:r>
        <w:rPr>
          <w:rFonts w:cs="Times New Roman"/>
        </w:rPr>
        <w:t>:</w:t>
      </w:r>
    </w:p>
    <w:p w14:paraId="6719A070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</w:p>
    <w:p w14:paraId="5D2CCA64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Times New Roman"/>
          <w:u w:val="single"/>
        </w:rPr>
        <w:t>The Financial Times</w:t>
      </w:r>
      <w:r>
        <w:rPr>
          <w:rFonts w:cs="Times New Roman"/>
        </w:rPr>
        <w:t>: news.ft.com/home/us</w:t>
      </w:r>
    </w:p>
    <w:p w14:paraId="1A5D5923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</w:p>
    <w:p w14:paraId="0A316265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Times New Roman"/>
          <w:u w:val="single"/>
        </w:rPr>
        <w:t>The Wall Street Journal</w:t>
      </w:r>
      <w:r>
        <w:rPr>
          <w:rFonts w:cs="Times New Roman"/>
        </w:rPr>
        <w:t>: online.wsj.com/public/us  (access to daily print edition is limited to subscribers, but other places on the web site are open to the public)</w:t>
      </w:r>
    </w:p>
    <w:p w14:paraId="23986588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</w:p>
    <w:p w14:paraId="287BC5A9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Times New Roman"/>
          <w:u w:val="single"/>
        </w:rPr>
        <w:t>The New York Times</w:t>
      </w:r>
      <w:r>
        <w:rPr>
          <w:rFonts w:cs="Times New Roman"/>
        </w:rPr>
        <w:t xml:space="preserve">: </w:t>
      </w:r>
      <w:hyperlink r:id="rId6" w:history="1">
        <w:r>
          <w:rPr>
            <w:rFonts w:cs="Times New Roman"/>
            <w:color w:val="0000FF"/>
            <w:u w:val="single" w:color="0000FF"/>
          </w:rPr>
          <w:t>www.nytimes.com</w:t>
        </w:r>
      </w:hyperlink>
      <w:r>
        <w:rPr>
          <w:rFonts w:cs="Times New Roman"/>
        </w:rPr>
        <w:t xml:space="preserve">  (huge business section; to access articles you will need to register but it is free.)</w:t>
      </w:r>
    </w:p>
    <w:p w14:paraId="2F5AA12A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</w:p>
    <w:p w14:paraId="42E587A6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Times New Roman"/>
          <w:u w:val="single"/>
        </w:rPr>
        <w:t>The Boston Globe</w:t>
      </w:r>
      <w:r>
        <w:rPr>
          <w:rFonts w:cs="Times New Roman"/>
        </w:rPr>
        <w:t xml:space="preserve">: </w:t>
      </w:r>
      <w:hyperlink r:id="rId7" w:history="1">
        <w:r>
          <w:rPr>
            <w:rFonts w:cs="Times New Roman"/>
            <w:color w:val="0000FF"/>
            <w:u w:val="single" w:color="0000FF"/>
          </w:rPr>
          <w:t>www.boston.com/news/globe/</w:t>
        </w:r>
      </w:hyperlink>
      <w:r>
        <w:rPr>
          <w:rFonts w:cs="Times New Roman"/>
        </w:rPr>
        <w:t xml:space="preserve">  (has a daily business section with both local, national and international coverage; you can also register for free membership at members.boston.com/reg/login.do)</w:t>
      </w:r>
    </w:p>
    <w:p w14:paraId="7A91B867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</w:p>
    <w:p w14:paraId="435C4419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Times New Roman"/>
          <w:u w:val="single"/>
        </w:rPr>
        <w:t>Business Week</w:t>
      </w:r>
      <w:r>
        <w:rPr>
          <w:rFonts w:cs="Times New Roman"/>
        </w:rPr>
        <w:t>: businessweek.com (also has video selections—look in left column of homepage, under “On-line Features”</w:t>
      </w:r>
    </w:p>
    <w:p w14:paraId="45AD5683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</w:p>
    <w:p w14:paraId="25DCBADB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Times New Roman"/>
          <w:u w:val="single"/>
        </w:rPr>
        <w:t>The Economist</w:t>
      </w:r>
      <w:r>
        <w:rPr>
          <w:rFonts w:cs="Times New Roman"/>
        </w:rPr>
        <w:t>: economist.com (free for 24 hrs. if you first watch a commercial: excellent “Country Briefings” in its “Online Features</w:t>
      </w:r>
      <w:proofErr w:type="gramStart"/>
      <w:r>
        <w:rPr>
          <w:rFonts w:cs="Times New Roman"/>
        </w:rPr>
        <w:t>” )</w:t>
      </w:r>
      <w:proofErr w:type="gramEnd"/>
    </w:p>
    <w:p w14:paraId="1FF9202E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</w:p>
    <w:p w14:paraId="3354362A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>2. Broadcasters</w:t>
      </w:r>
    </w:p>
    <w:p w14:paraId="40AEBE9A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</w:p>
    <w:p w14:paraId="0AD2EF84" w14:textId="700089A2" w:rsidR="00E10A39" w:rsidRDefault="00E10A39" w:rsidP="00E10A39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jc w:val="left"/>
        <w:rPr>
          <w:rFonts w:cs="Times New Roman"/>
        </w:rPr>
      </w:pPr>
      <w:r>
        <w:rPr>
          <w:rFonts w:cs="Times New Roman"/>
        </w:rPr>
        <w:t xml:space="preserve">National Public Radio (NPR, which has a business show called </w:t>
      </w:r>
      <w:r>
        <w:rPr>
          <w:rFonts w:cs="Times New Roman"/>
          <w:u w:val="single"/>
        </w:rPr>
        <w:t>Market Place</w:t>
      </w:r>
      <w:r w:rsidR="003A751C">
        <w:rPr>
          <w:rFonts w:cs="Times New Roman"/>
        </w:rPr>
        <w:t xml:space="preserve">, in addition to </w:t>
      </w:r>
      <w:r>
        <w:rPr>
          <w:rFonts w:cs="Times New Roman"/>
        </w:rPr>
        <w:t>good general business coverage)</w:t>
      </w:r>
    </w:p>
    <w:p w14:paraId="593B5F10" w14:textId="77777777" w:rsidR="00E10A39" w:rsidRDefault="00E10A39" w:rsidP="00E10A39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jc w:val="left"/>
        <w:rPr>
          <w:rFonts w:cs="Times New Roman"/>
        </w:rPr>
      </w:pPr>
      <w:r>
        <w:rPr>
          <w:rFonts w:cs="Times New Roman"/>
        </w:rPr>
        <w:t xml:space="preserve">Public Broadcasting System (PBS, which broadcasts a variety of stories/programs on business and finance, listed at: </w:t>
      </w:r>
      <w:hyperlink r:id="rId8" w:history="1">
        <w:r>
          <w:rPr>
            <w:rFonts w:cs="Times New Roman"/>
            <w:color w:val="0000FF"/>
            <w:u w:val="single" w:color="0000FF"/>
          </w:rPr>
          <w:t>www.pbs.org/news/news_business.html</w:t>
        </w:r>
      </w:hyperlink>
    </w:p>
    <w:p w14:paraId="55BAC6EC" w14:textId="77777777" w:rsidR="00E10A39" w:rsidRDefault="00E10A39" w:rsidP="00E10A39">
      <w:pPr>
        <w:widowControl w:val="0"/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ind w:left="360"/>
        <w:jc w:val="left"/>
        <w:rPr>
          <w:rFonts w:cs="Times New Roman"/>
        </w:rPr>
      </w:pPr>
      <w:r>
        <w:rPr>
          <w:rFonts w:cs="Times New Roman"/>
        </w:rPr>
        <w:t>Other TV networks like CNN, ABC, CBS, NBC, MSN, etc.</w:t>
      </w:r>
    </w:p>
    <w:p w14:paraId="796E2AF7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</w:p>
    <w:p w14:paraId="127340C4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Times New Roman"/>
        </w:rPr>
        <w:t>3. You can also search for stories on a specific topic of interest to you by using Lexus/Nexus, a service which indexes MANY publications and stories; this is a subscriber service that we have access to through the university, and which you can access directly from the MLL homepage.</w:t>
      </w:r>
    </w:p>
    <w:p w14:paraId="6A885C91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</w:p>
    <w:p w14:paraId="0C541DD1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</w:p>
    <w:p w14:paraId="12088710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b/>
          <w:bCs/>
        </w:rPr>
      </w:pPr>
    </w:p>
    <w:p w14:paraId="6C3223C3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b/>
          <w:bCs/>
        </w:rPr>
      </w:pPr>
    </w:p>
    <w:p w14:paraId="5A92DD75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B. Your chosen story: Choose a story to focus on.  It’s an article, print it out and then read it carefully, underlining significant terms, main point(s), and important supporting details; if it’s a radio/video story, listen and take notes on the above, repeating as often as necessary to get complete notes. Then ---</w:t>
      </w:r>
    </w:p>
    <w:p w14:paraId="4F46C7D1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</w:rPr>
      </w:pPr>
    </w:p>
    <w:p w14:paraId="696C6F7F" w14:textId="77777777" w:rsidR="00E10A39" w:rsidRDefault="00E10A39" w:rsidP="00E10A39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left"/>
        <w:rPr>
          <w:rFonts w:cs="Times New Roman"/>
        </w:rPr>
      </w:pPr>
      <w:r>
        <w:rPr>
          <w:rFonts w:cs="Times New Roman"/>
        </w:rPr>
        <w:t xml:space="preserve">Identify your Title and Source (name, date, place of publication—all the information needed to find it again)  </w:t>
      </w:r>
    </w:p>
    <w:p w14:paraId="7FFE3B6A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left"/>
        <w:rPr>
          <w:rFonts w:cs="Times New Roman"/>
          <w:color w:val="556688"/>
          <w:u w:color="556688"/>
        </w:rPr>
      </w:pPr>
      <w:r>
        <w:rPr>
          <w:rFonts w:cs="Times New Roman"/>
        </w:rPr>
        <w:t>EG: “</w:t>
      </w:r>
      <w:r>
        <w:rPr>
          <w:rFonts w:cs="Times New Roman"/>
          <w:color w:val="556688"/>
        </w:rPr>
        <w:t xml:space="preserve">Mutual Fund Quarterly: Wall Street sails through disasters” by Martin </w:t>
      </w:r>
      <w:proofErr w:type="spellStart"/>
      <w:r>
        <w:rPr>
          <w:rFonts w:cs="Times New Roman"/>
          <w:color w:val="556688"/>
        </w:rPr>
        <w:t>Skala</w:t>
      </w:r>
      <w:proofErr w:type="spellEnd"/>
      <w:r>
        <w:rPr>
          <w:rFonts w:cs="Times New Roman"/>
          <w:color w:val="556688"/>
        </w:rPr>
        <w:t xml:space="preserve">, </w:t>
      </w:r>
      <w:r>
        <w:rPr>
          <w:rFonts w:cs="Times New Roman"/>
          <w:color w:val="556688"/>
          <w:u w:val="single" w:color="556688"/>
        </w:rPr>
        <w:t>Christian Science Monitor</w:t>
      </w:r>
      <w:proofErr w:type="gramStart"/>
      <w:r>
        <w:rPr>
          <w:rFonts w:cs="Times New Roman"/>
          <w:color w:val="556688"/>
          <w:u w:color="556688"/>
        </w:rPr>
        <w:t>,  October</w:t>
      </w:r>
      <w:proofErr w:type="gramEnd"/>
      <w:r>
        <w:rPr>
          <w:rFonts w:cs="Times New Roman"/>
          <w:color w:val="556688"/>
          <w:u w:color="556688"/>
        </w:rPr>
        <w:t xml:space="preserve"> 6, 2005; retrieved online 10/5/05,</w:t>
      </w:r>
    </w:p>
    <w:p w14:paraId="573A615E" w14:textId="77777777" w:rsidR="00E10A39" w:rsidRDefault="003A751C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left"/>
        <w:rPr>
          <w:rFonts w:cs="Times New Roman"/>
          <w:u w:color="556688"/>
        </w:rPr>
      </w:pPr>
      <w:hyperlink r:id="rId9" w:history="1">
        <w:r w:rsidR="00E10A39">
          <w:rPr>
            <w:rFonts w:cs="Times New Roman"/>
            <w:color w:val="0000FF"/>
            <w:u w:val="single" w:color="0000FF"/>
          </w:rPr>
          <w:t>www.csmonitor.com/2005/1006/p13s01-wmgn.html?s=hns</w:t>
        </w:r>
      </w:hyperlink>
      <w:r w:rsidR="00E10A39">
        <w:rPr>
          <w:rFonts w:cs="Times New Roman"/>
          <w:u w:color="556688"/>
        </w:rPr>
        <w:t>.</w:t>
      </w:r>
    </w:p>
    <w:p w14:paraId="75B649C2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left"/>
        <w:rPr>
          <w:rFonts w:cs="Times New Roman"/>
          <w:u w:color="556688"/>
        </w:rPr>
      </w:pPr>
    </w:p>
    <w:p w14:paraId="6D3885EB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jc w:val="left"/>
        <w:rPr>
          <w:rFonts w:cs="Times New Roman"/>
          <w:u w:color="556688"/>
        </w:rPr>
      </w:pPr>
    </w:p>
    <w:p w14:paraId="2C767EAF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58E6D238" w14:textId="77777777" w:rsidR="00E10A39" w:rsidRDefault="00E10A39" w:rsidP="00E10A39">
      <w:pPr>
        <w:widowControl w:val="0"/>
        <w:numPr>
          <w:ilvl w:val="0"/>
          <w:numId w:val="3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left"/>
        <w:rPr>
          <w:rFonts w:cs="Times New Roman"/>
          <w:u w:color="556688"/>
        </w:rPr>
      </w:pPr>
      <w:r>
        <w:rPr>
          <w:rFonts w:cs="Times New Roman"/>
          <w:u w:color="556688"/>
        </w:rPr>
        <w:t xml:space="preserve">List 3-4 key vocabulary terms, note the grammar form, </w:t>
      </w:r>
      <w:proofErr w:type="gramStart"/>
      <w:r>
        <w:rPr>
          <w:rFonts w:cs="Times New Roman"/>
          <w:u w:color="556688"/>
        </w:rPr>
        <w:t>explain</w:t>
      </w:r>
      <w:proofErr w:type="gramEnd"/>
      <w:r>
        <w:rPr>
          <w:rFonts w:cs="Times New Roman"/>
          <w:u w:color="556688"/>
        </w:rPr>
        <w:t xml:space="preserve"> their meaning.</w:t>
      </w:r>
    </w:p>
    <w:p w14:paraId="2A1B9599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7F46CD98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5A4A3734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6C34B0D0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3C6FFD1F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2F4E54EC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6B1CA039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443B9747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3D276046" w14:textId="77777777" w:rsidR="00E10A39" w:rsidRDefault="00E10A39" w:rsidP="00E10A39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left"/>
        <w:rPr>
          <w:rFonts w:cs="Times New Roman"/>
          <w:u w:color="556688"/>
        </w:rPr>
      </w:pPr>
      <w:r>
        <w:rPr>
          <w:rFonts w:cs="Times New Roman"/>
          <w:u w:color="556688"/>
        </w:rPr>
        <w:t xml:space="preserve"> List key ideas and pieces of information (phrases are ok; feel free to “graph” relationships; if key information/ideas are illustrated with an example, list it too).</w:t>
      </w:r>
    </w:p>
    <w:p w14:paraId="2AA54355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2114EEEB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3B1E7B72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1B72A899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18BAA371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4B1CDFD2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2DC356DA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39E7C1B0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0AFE4446" w14:textId="77777777" w:rsidR="00E10A39" w:rsidRDefault="00E10A39" w:rsidP="00E10A39">
      <w:pPr>
        <w:widowControl w:val="0"/>
        <w:numPr>
          <w:ilvl w:val="0"/>
          <w:numId w:val="5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left"/>
        <w:rPr>
          <w:rFonts w:cs="Times New Roman"/>
          <w:u w:color="556688"/>
        </w:rPr>
      </w:pPr>
      <w:r>
        <w:rPr>
          <w:rFonts w:cs="Times New Roman"/>
          <w:u w:color="556688"/>
        </w:rPr>
        <w:t xml:space="preserve">Finally, use your list of key phrases, concepts, and information to compose a </w:t>
      </w:r>
      <w:proofErr w:type="gramStart"/>
      <w:r>
        <w:rPr>
          <w:rFonts w:cs="Times New Roman"/>
          <w:u w:color="556688"/>
        </w:rPr>
        <w:t>3-4 sentence</w:t>
      </w:r>
      <w:proofErr w:type="gramEnd"/>
      <w:r>
        <w:rPr>
          <w:rFonts w:cs="Times New Roman"/>
          <w:u w:color="556688"/>
        </w:rPr>
        <w:t xml:space="preserve"> summary that ACCURATELY communicates the main point(s) of the story IN YOUR OWN WORDS.</w:t>
      </w:r>
    </w:p>
    <w:p w14:paraId="578DE1E8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79206F1F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6C540367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6E136C18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7A26C149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3BD2155D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</w:p>
    <w:p w14:paraId="058A76C4" w14:textId="77777777" w:rsidR="00E10A39" w:rsidRDefault="00E10A39" w:rsidP="00E10A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cs="Times New Roman"/>
          <w:u w:color="556688"/>
        </w:rPr>
      </w:pPr>
      <w:r>
        <w:rPr>
          <w:rFonts w:cs="Times New Roman"/>
          <w:u w:color="556688"/>
        </w:rPr>
        <w:t xml:space="preserve"> </w:t>
      </w:r>
    </w:p>
    <w:p w14:paraId="2BFAF8D9" w14:textId="77777777" w:rsidR="00475138" w:rsidRDefault="00475138"/>
    <w:sectPr w:rsidR="00475138" w:rsidSect="004821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E10A39"/>
    <w:rsid w:val="00216AC9"/>
    <w:rsid w:val="003113ED"/>
    <w:rsid w:val="003A751C"/>
    <w:rsid w:val="00475138"/>
    <w:rsid w:val="00B81A6B"/>
    <w:rsid w:val="00E10A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591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C9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AC9"/>
    <w:pPr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ytimes.com" TargetMode="External"/><Relationship Id="rId7" Type="http://schemas.openxmlformats.org/officeDocument/2006/relationships/hyperlink" Target="http://www.boston.com/news/globe/" TargetMode="External"/><Relationship Id="rId8" Type="http://schemas.openxmlformats.org/officeDocument/2006/relationships/hyperlink" Target="http://www.pbs.org/news/news_business.html" TargetMode="External"/><Relationship Id="rId9" Type="http://schemas.openxmlformats.org/officeDocument/2006/relationships/hyperlink" Target="http://www.csmonitor.com/2005/1006/p13s01-wmgn.html?s=hn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2683</Characters>
  <Application>Microsoft Macintosh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Graves</dc:creator>
  <cp:keywords/>
  <dc:description/>
  <cp:lastModifiedBy>Hakan Seber</cp:lastModifiedBy>
  <cp:revision>3</cp:revision>
  <dcterms:created xsi:type="dcterms:W3CDTF">2011-10-04T19:22:00Z</dcterms:created>
  <dcterms:modified xsi:type="dcterms:W3CDTF">2011-10-12T17:24:00Z</dcterms:modified>
</cp:coreProperties>
</file>