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5E" w:rsidRPr="00180B1E" w:rsidRDefault="00F96C5E" w:rsidP="00E563CF">
      <w:pPr>
        <w:jc w:val="center"/>
        <w:rPr>
          <w:rFonts w:ascii="Times New Roman" w:hAnsi="Times New Roman"/>
          <w:sz w:val="36"/>
        </w:rPr>
      </w:pPr>
      <w:r w:rsidRPr="00180B1E">
        <w:rPr>
          <w:rFonts w:ascii="Times New Roman" w:hAnsi="Times New Roman"/>
          <w:sz w:val="36"/>
        </w:rPr>
        <w:t>Final Presentations</w:t>
      </w:r>
    </w:p>
    <w:p w:rsidR="00F96C5E" w:rsidRPr="00180B1E" w:rsidRDefault="00F96C5E">
      <w:pPr>
        <w:rPr>
          <w:rFonts w:ascii="Times New Roman" w:hAnsi="Times New Roman"/>
        </w:rPr>
      </w:pPr>
    </w:p>
    <w:p w:rsidR="00F96C5E" w:rsidRPr="00180B1E" w:rsidRDefault="00F96C5E">
      <w:pPr>
        <w:rPr>
          <w:rFonts w:ascii="Times New Roman" w:hAnsi="Times New Roman"/>
        </w:rPr>
      </w:pPr>
    </w:p>
    <w:p w:rsidR="00F96C5E" w:rsidRPr="00180B1E" w:rsidRDefault="00F96C5E">
      <w:pPr>
        <w:rPr>
          <w:rFonts w:ascii="Times New Roman" w:hAnsi="Times New Roman"/>
          <w:sz w:val="28"/>
        </w:rPr>
      </w:pPr>
      <w:r w:rsidRPr="00180B1E">
        <w:rPr>
          <w:rFonts w:ascii="Times New Roman" w:hAnsi="Times New Roman"/>
          <w:sz w:val="28"/>
        </w:rPr>
        <w:t>Pythagoras</w:t>
      </w:r>
    </w:p>
    <w:p w:rsidR="00F96C5E" w:rsidRPr="00180B1E" w:rsidRDefault="00F96C5E">
      <w:pPr>
        <w:rPr>
          <w:rFonts w:ascii="Times New Roman" w:hAnsi="Times New Roman"/>
        </w:rPr>
      </w:pP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Greek philosopher, mathematician.</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 xml:space="preserve">Traveled to </w:t>
      </w:r>
      <w:smartTag w:uri="urn:schemas-microsoft-com:office:smarttags" w:element="place">
        <w:smartTag w:uri="urn:schemas-microsoft-com:office:smarttags" w:element="country-region">
          <w:r w:rsidRPr="00180B1E">
            <w:rPr>
              <w:rFonts w:ascii="Times New Roman" w:hAnsi="Times New Roman"/>
            </w:rPr>
            <w:t>Egypt</w:t>
          </w:r>
        </w:smartTag>
      </w:smartTag>
      <w:r w:rsidRPr="00180B1E">
        <w:rPr>
          <w:rFonts w:ascii="Times New Roman" w:hAnsi="Times New Roman"/>
        </w:rPr>
        <w:t>, etc., seeking knowledge.</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Like Socrates, did not record all his ideas – instead, others wrote about them.</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Believed in reincarnation.</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Set up a school (organized like a brotherhood or monastery), very secretive.</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Students had a sort of probationary period before they could really participate in the school.</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The brotherhood is comparable to the Free Masons.</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Left behind a way of life.</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Influence on politics.</w:t>
      </w:r>
    </w:p>
    <w:p w:rsidR="00F96C5E" w:rsidRPr="00180B1E" w:rsidRDefault="00F96C5E" w:rsidP="004277A3">
      <w:pPr>
        <w:pStyle w:val="ListParagraph"/>
        <w:numPr>
          <w:ilvl w:val="0"/>
          <w:numId w:val="1"/>
        </w:numPr>
        <w:rPr>
          <w:rFonts w:ascii="Times New Roman" w:hAnsi="Times New Roman"/>
        </w:rPr>
      </w:pPr>
      <w:r w:rsidRPr="00180B1E">
        <w:rPr>
          <w:rFonts w:ascii="Times New Roman" w:hAnsi="Times New Roman"/>
        </w:rPr>
        <w:t>Influence on Plato – both considered the soul and its place in the world.</w:t>
      </w:r>
    </w:p>
    <w:p w:rsidR="00F96C5E" w:rsidRPr="00180B1E" w:rsidRDefault="00F96C5E" w:rsidP="002B12A2">
      <w:pPr>
        <w:pStyle w:val="ListParagraph"/>
        <w:numPr>
          <w:ilvl w:val="0"/>
          <w:numId w:val="1"/>
        </w:numPr>
        <w:rPr>
          <w:rFonts w:ascii="Times New Roman" w:hAnsi="Times New Roman"/>
        </w:rPr>
      </w:pPr>
      <w:r w:rsidRPr="00180B1E">
        <w:rPr>
          <w:rFonts w:ascii="Times New Roman" w:hAnsi="Times New Roman"/>
        </w:rPr>
        <w:t>Bertrand Russell said that Pythagoras is the “most influential of all the philosophers due to his influence on Plato.”</w:t>
      </w:r>
    </w:p>
    <w:p w:rsidR="00F96C5E" w:rsidRPr="00180B1E" w:rsidRDefault="00F96C5E">
      <w:pPr>
        <w:rPr>
          <w:rFonts w:ascii="Times New Roman" w:hAnsi="Times New Roman"/>
        </w:rPr>
      </w:pPr>
    </w:p>
    <w:p w:rsidR="00F96C5E" w:rsidRPr="00180B1E" w:rsidRDefault="00F96C5E">
      <w:pPr>
        <w:rPr>
          <w:rFonts w:ascii="Times New Roman" w:hAnsi="Times New Roman"/>
        </w:rPr>
      </w:pPr>
    </w:p>
    <w:p w:rsidR="00F96C5E" w:rsidRPr="00180B1E" w:rsidRDefault="00F96C5E">
      <w:pPr>
        <w:rPr>
          <w:rFonts w:ascii="Times New Roman" w:hAnsi="Times New Roman"/>
          <w:sz w:val="28"/>
        </w:rPr>
      </w:pPr>
      <w:r w:rsidRPr="00180B1E">
        <w:rPr>
          <w:rFonts w:ascii="Times New Roman" w:hAnsi="Times New Roman"/>
          <w:sz w:val="28"/>
        </w:rPr>
        <w:t>Immanuel Kant</w:t>
      </w:r>
    </w:p>
    <w:p w:rsidR="00F96C5E" w:rsidRPr="00180B1E" w:rsidRDefault="00F96C5E">
      <w:pPr>
        <w:rPr>
          <w:rFonts w:ascii="Times New Roman" w:hAnsi="Times New Roman"/>
        </w:rPr>
      </w:pPr>
    </w:p>
    <w:p w:rsidR="00F96C5E" w:rsidRPr="00180B1E" w:rsidRDefault="00F96C5E" w:rsidP="00681726">
      <w:pPr>
        <w:pStyle w:val="ListParagraph"/>
        <w:numPr>
          <w:ilvl w:val="0"/>
          <w:numId w:val="1"/>
        </w:numPr>
        <w:rPr>
          <w:rFonts w:ascii="Times New Roman" w:hAnsi="Times New Roman"/>
        </w:rPr>
      </w:pPr>
      <w:r w:rsidRPr="00180B1E">
        <w:rPr>
          <w:rFonts w:ascii="Times New Roman" w:hAnsi="Times New Roman"/>
        </w:rPr>
        <w:t>German philosopher, later 18</w:t>
      </w:r>
      <w:r w:rsidRPr="00180B1E">
        <w:rPr>
          <w:rFonts w:ascii="Times New Roman" w:hAnsi="Times New Roman"/>
          <w:vertAlign w:val="superscript"/>
        </w:rPr>
        <w:t>th</w:t>
      </w:r>
      <w:r w:rsidRPr="00180B1E">
        <w:rPr>
          <w:rFonts w:ascii="Times New Roman" w:hAnsi="Times New Roman"/>
        </w:rPr>
        <w:t xml:space="preserve"> century.</w:t>
      </w:r>
    </w:p>
    <w:p w:rsidR="00F96C5E" w:rsidRPr="00180B1E" w:rsidRDefault="00F96C5E" w:rsidP="00681726">
      <w:pPr>
        <w:pStyle w:val="ListParagraph"/>
        <w:numPr>
          <w:ilvl w:val="0"/>
          <w:numId w:val="1"/>
        </w:numPr>
        <w:rPr>
          <w:rFonts w:ascii="Times New Roman" w:hAnsi="Times New Roman"/>
        </w:rPr>
      </w:pPr>
      <w:r w:rsidRPr="00180B1E">
        <w:rPr>
          <w:rFonts w:ascii="Times New Roman" w:hAnsi="Times New Roman"/>
        </w:rPr>
        <w:t xml:space="preserve">The Critique of Pure Reason </w:t>
      </w:r>
    </w:p>
    <w:p w:rsidR="00F96C5E" w:rsidRPr="00180B1E" w:rsidRDefault="00F96C5E" w:rsidP="00681726">
      <w:pPr>
        <w:pStyle w:val="ListParagraph"/>
        <w:numPr>
          <w:ilvl w:val="0"/>
          <w:numId w:val="1"/>
        </w:numPr>
        <w:rPr>
          <w:rFonts w:ascii="Times New Roman" w:hAnsi="Times New Roman"/>
        </w:rPr>
      </w:pPr>
      <w:r w:rsidRPr="00180B1E">
        <w:rPr>
          <w:rFonts w:ascii="Times New Roman" w:hAnsi="Times New Roman"/>
        </w:rPr>
        <w:t>A priori – knowledge independent of experience – used a lot in math education.</w:t>
      </w:r>
    </w:p>
    <w:p w:rsidR="00F96C5E" w:rsidRPr="00180B1E" w:rsidRDefault="00F96C5E" w:rsidP="00681726">
      <w:pPr>
        <w:pStyle w:val="ListParagraph"/>
        <w:numPr>
          <w:ilvl w:val="0"/>
          <w:numId w:val="1"/>
        </w:numPr>
        <w:rPr>
          <w:rFonts w:ascii="Times New Roman" w:hAnsi="Times New Roman"/>
        </w:rPr>
      </w:pPr>
      <w:r w:rsidRPr="00180B1E">
        <w:rPr>
          <w:rFonts w:ascii="Times New Roman" w:hAnsi="Times New Roman"/>
        </w:rPr>
        <w:t>Conditions of possibility – things depend on the conditions they exist in.</w:t>
      </w:r>
    </w:p>
    <w:p w:rsidR="00F96C5E" w:rsidRPr="00180B1E" w:rsidRDefault="00F96C5E" w:rsidP="00681726">
      <w:pPr>
        <w:pStyle w:val="ListParagraph"/>
        <w:numPr>
          <w:ilvl w:val="0"/>
          <w:numId w:val="1"/>
        </w:numPr>
        <w:rPr>
          <w:rFonts w:ascii="Times New Roman" w:hAnsi="Times New Roman"/>
        </w:rPr>
      </w:pPr>
      <w:r w:rsidRPr="00180B1E">
        <w:rPr>
          <w:rFonts w:ascii="Times New Roman" w:hAnsi="Times New Roman"/>
        </w:rPr>
        <w:t>Theory of opportunity – not concerned with who was to be educated, more concerned with how we educate.</w:t>
      </w:r>
    </w:p>
    <w:p w:rsidR="00F96C5E" w:rsidRPr="00180B1E" w:rsidRDefault="00F96C5E" w:rsidP="00E563CF">
      <w:pPr>
        <w:pStyle w:val="ListParagraph"/>
        <w:numPr>
          <w:ilvl w:val="0"/>
          <w:numId w:val="1"/>
        </w:numPr>
        <w:tabs>
          <w:tab w:val="left" w:pos="1350"/>
        </w:tabs>
        <w:rPr>
          <w:rFonts w:ascii="Times New Roman" w:hAnsi="Times New Roman"/>
        </w:rPr>
      </w:pPr>
      <w:r w:rsidRPr="00180B1E">
        <w:rPr>
          <w:rFonts w:ascii="Times New Roman" w:hAnsi="Times New Roman"/>
        </w:rPr>
        <w:t>Influenced Marxism, etc.</w:t>
      </w:r>
    </w:p>
    <w:p w:rsidR="00F96C5E" w:rsidRPr="00180B1E" w:rsidRDefault="00F96C5E">
      <w:pPr>
        <w:rPr>
          <w:rFonts w:ascii="Times New Roman" w:hAnsi="Times New Roman"/>
        </w:rPr>
      </w:pPr>
    </w:p>
    <w:p w:rsidR="00F96C5E" w:rsidRPr="00180B1E" w:rsidRDefault="00F96C5E">
      <w:pPr>
        <w:rPr>
          <w:rFonts w:ascii="Times New Roman" w:hAnsi="Times New Roman"/>
        </w:rPr>
      </w:pPr>
    </w:p>
    <w:p w:rsidR="00F96C5E" w:rsidRPr="00180B1E" w:rsidRDefault="00F96C5E">
      <w:pPr>
        <w:rPr>
          <w:rFonts w:ascii="Times New Roman" w:hAnsi="Times New Roman"/>
          <w:sz w:val="28"/>
        </w:rPr>
      </w:pPr>
      <w:r w:rsidRPr="00180B1E">
        <w:rPr>
          <w:rFonts w:ascii="Times New Roman" w:hAnsi="Times New Roman"/>
          <w:sz w:val="28"/>
        </w:rPr>
        <w:t>Machiavelli</w:t>
      </w:r>
    </w:p>
    <w:p w:rsidR="00F96C5E" w:rsidRPr="00180B1E" w:rsidRDefault="00F96C5E">
      <w:pPr>
        <w:rPr>
          <w:rFonts w:ascii="Times New Roman" w:hAnsi="Times New Roman"/>
        </w:rPr>
      </w:pP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Italian Renaissance, political philosopher.</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Diplomat, head of Florentine militia.</w:t>
      </w:r>
    </w:p>
    <w:p w:rsidR="00F96C5E" w:rsidRPr="00180B1E" w:rsidRDefault="00F96C5E" w:rsidP="00237102">
      <w:pPr>
        <w:pStyle w:val="ListParagraph"/>
        <w:numPr>
          <w:ilvl w:val="0"/>
          <w:numId w:val="1"/>
        </w:numPr>
        <w:rPr>
          <w:rFonts w:ascii="Times New Roman" w:hAnsi="Times New Roman"/>
        </w:rPr>
      </w:pPr>
      <w:r w:rsidRPr="00180B1E">
        <w:rPr>
          <w:rFonts w:ascii="Times New Roman" w:hAnsi="Times New Roman"/>
        </w:rPr>
        <w:t xml:space="preserve">No record of his schooling but evidence that he had a humanist education, possibly attended the </w:t>
      </w:r>
      <w:smartTag w:uri="urn:schemas-microsoft-com:office:smarttags" w:element="place">
        <w:smartTag w:uri="urn:schemas-microsoft-com:office:smarttags" w:element="PlaceType">
          <w:r w:rsidRPr="00180B1E">
            <w:rPr>
              <w:rFonts w:ascii="Times New Roman" w:hAnsi="Times New Roman"/>
            </w:rPr>
            <w:t>University</w:t>
          </w:r>
        </w:smartTag>
        <w:r w:rsidRPr="00180B1E">
          <w:rPr>
            <w:rFonts w:ascii="Times New Roman" w:hAnsi="Times New Roman"/>
          </w:rPr>
          <w:t xml:space="preserve"> of </w:t>
        </w:r>
        <w:smartTag w:uri="urn:schemas-microsoft-com:office:smarttags" w:element="PlaceName">
          <w:r w:rsidRPr="00180B1E">
            <w:rPr>
              <w:rFonts w:ascii="Times New Roman" w:hAnsi="Times New Roman"/>
            </w:rPr>
            <w:t>Florence</w:t>
          </w:r>
        </w:smartTag>
      </w:smartTag>
      <w:r w:rsidRPr="00180B1E">
        <w:rPr>
          <w:rFonts w:ascii="Times New Roman" w:hAnsi="Times New Roman"/>
        </w:rPr>
        <w:t xml:space="preserve"> in 1480s.</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The Prince – how to rule a state.</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The ends justify the means.</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Emphasized self-preservation and cunning.</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Philosophy of political realism.</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Influenced Bacon, Descartes, Rousseau, Adam Smith.</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Studied how people lived – like current sociologists.</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Denied that living virtuously always leads to happiness.</w:t>
      </w:r>
    </w:p>
    <w:p w:rsidR="00F96C5E" w:rsidRPr="00180B1E" w:rsidRDefault="00F96C5E" w:rsidP="00A846A3">
      <w:pPr>
        <w:pStyle w:val="ListParagraph"/>
        <w:numPr>
          <w:ilvl w:val="0"/>
          <w:numId w:val="1"/>
        </w:numPr>
        <w:rPr>
          <w:rFonts w:ascii="Times New Roman" w:hAnsi="Times New Roman"/>
        </w:rPr>
      </w:pPr>
      <w:r w:rsidRPr="00180B1E">
        <w:rPr>
          <w:rFonts w:ascii="Times New Roman" w:hAnsi="Times New Roman"/>
        </w:rPr>
        <w:t>Often referred to as the first political scientist.</w:t>
      </w:r>
    </w:p>
    <w:p w:rsidR="00F96C5E" w:rsidRPr="00180B1E" w:rsidRDefault="00F96C5E" w:rsidP="00543016">
      <w:pPr>
        <w:pStyle w:val="ListParagraph"/>
        <w:numPr>
          <w:ilvl w:val="0"/>
          <w:numId w:val="1"/>
        </w:numPr>
        <w:rPr>
          <w:rFonts w:ascii="Times New Roman" w:hAnsi="Times New Roman"/>
        </w:rPr>
      </w:pPr>
      <w:r w:rsidRPr="00180B1E">
        <w:rPr>
          <w:rFonts w:ascii="Times New Roman" w:hAnsi="Times New Roman"/>
        </w:rPr>
        <w:t xml:space="preserve">A predecessor of modern science. </w:t>
      </w:r>
    </w:p>
    <w:p w:rsidR="00F96C5E" w:rsidRPr="00180B1E" w:rsidRDefault="00F96C5E">
      <w:pPr>
        <w:rPr>
          <w:rFonts w:ascii="Times New Roman" w:hAnsi="Times New Roman"/>
        </w:rPr>
      </w:pPr>
    </w:p>
    <w:p w:rsidR="00F96C5E" w:rsidRPr="00180B1E" w:rsidRDefault="00F96C5E">
      <w:pPr>
        <w:rPr>
          <w:rFonts w:ascii="Times New Roman" w:hAnsi="Times New Roman"/>
        </w:rPr>
      </w:pPr>
    </w:p>
    <w:p w:rsidR="00F96C5E" w:rsidRPr="00180B1E" w:rsidRDefault="00F96C5E">
      <w:pPr>
        <w:rPr>
          <w:rFonts w:ascii="Times New Roman" w:hAnsi="Times New Roman"/>
          <w:sz w:val="28"/>
        </w:rPr>
      </w:pPr>
      <w:r w:rsidRPr="00180B1E">
        <w:rPr>
          <w:rFonts w:ascii="Times New Roman" w:hAnsi="Times New Roman"/>
          <w:sz w:val="28"/>
        </w:rPr>
        <w:t>Hobbes</w:t>
      </w:r>
    </w:p>
    <w:p w:rsidR="00F96C5E" w:rsidRPr="00180B1E" w:rsidRDefault="00F96C5E">
      <w:pPr>
        <w:rPr>
          <w:rFonts w:ascii="Times New Roman" w:hAnsi="Times New Roman"/>
        </w:rPr>
      </w:pP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 xml:space="preserve">1558-1679, </w:t>
      </w:r>
      <w:smartTag w:uri="urn:schemas-microsoft-com:office:smarttags" w:element="place">
        <w:smartTag w:uri="urn:schemas-microsoft-com:office:smarttags" w:element="country-region">
          <w:r w:rsidRPr="00180B1E">
            <w:rPr>
              <w:rFonts w:ascii="Times New Roman" w:hAnsi="Times New Roman"/>
            </w:rPr>
            <w:t>England</w:t>
          </w:r>
        </w:smartTag>
      </w:smartTag>
      <w:r w:rsidRPr="00180B1E">
        <w:rPr>
          <w:rFonts w:ascii="Times New Roman" w:hAnsi="Times New Roman"/>
        </w:rPr>
        <w:t>.</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One of the founders of modern political philosophy.</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Contributed to math, physics, and history.</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 xml:space="preserve">Wrote Leviathan – while in exile in </w:t>
      </w:r>
      <w:smartTag w:uri="urn:schemas-microsoft-com:office:smarttags" w:element="place">
        <w:smartTag w:uri="urn:schemas-microsoft-com:office:smarttags" w:element="country-region">
          <w:r w:rsidRPr="00180B1E">
            <w:rPr>
              <w:rFonts w:ascii="Times New Roman" w:hAnsi="Times New Roman"/>
            </w:rPr>
            <w:t>France</w:t>
          </w:r>
        </w:smartTag>
      </w:smartTag>
      <w:r w:rsidRPr="00180B1E">
        <w:rPr>
          <w:rFonts w:ascii="Times New Roman" w:hAnsi="Times New Roman"/>
        </w:rPr>
        <w:t xml:space="preserve"> during English civil war.</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Argued that subjects don’t serve the monarch because he is ordained by God but because they get social order and protection from the monarch.</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Replaced divine right of kings with the social contract.</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Government’s real power comes from consent of citizens.</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Necessity of strong central authority to avoid civil war.</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Different from Locke (good human nature) – if left without centralized power, man in natural state would find itself in war.</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Anarchy does not work.</w:t>
      </w:r>
    </w:p>
    <w:p w:rsidR="00F96C5E" w:rsidRPr="00180B1E" w:rsidRDefault="00F96C5E" w:rsidP="00AF77AE">
      <w:pPr>
        <w:pStyle w:val="ListParagraph"/>
        <w:numPr>
          <w:ilvl w:val="0"/>
          <w:numId w:val="1"/>
        </w:numPr>
        <w:rPr>
          <w:rFonts w:ascii="Times New Roman" w:hAnsi="Times New Roman"/>
        </w:rPr>
      </w:pPr>
      <w:r w:rsidRPr="00180B1E">
        <w:rPr>
          <w:rFonts w:ascii="Times New Roman" w:hAnsi="Times New Roman"/>
        </w:rPr>
        <w:t>Critique today – creates not civil war but international war.</w:t>
      </w:r>
    </w:p>
    <w:p w:rsidR="00F96C5E" w:rsidRPr="00180B1E" w:rsidRDefault="00F96C5E">
      <w:pPr>
        <w:rPr>
          <w:rFonts w:ascii="Times New Roman" w:hAnsi="Times New Roman"/>
        </w:rPr>
      </w:pPr>
    </w:p>
    <w:p w:rsidR="00F96C5E" w:rsidRPr="00180B1E" w:rsidRDefault="00F96C5E">
      <w:pPr>
        <w:rPr>
          <w:rFonts w:ascii="Times New Roman" w:hAnsi="Times New Roman"/>
        </w:rPr>
      </w:pPr>
    </w:p>
    <w:p w:rsidR="00F96C5E" w:rsidRPr="00180B1E" w:rsidRDefault="00F96C5E">
      <w:pPr>
        <w:rPr>
          <w:rFonts w:ascii="Times New Roman" w:hAnsi="Times New Roman"/>
          <w:sz w:val="28"/>
        </w:rPr>
      </w:pPr>
      <w:r w:rsidRPr="00180B1E">
        <w:rPr>
          <w:rFonts w:ascii="Times New Roman" w:hAnsi="Times New Roman"/>
          <w:sz w:val="28"/>
        </w:rPr>
        <w:t>Carl Linnaeus</w:t>
      </w:r>
    </w:p>
    <w:p w:rsidR="00F96C5E" w:rsidRPr="00180B1E" w:rsidRDefault="00F96C5E">
      <w:pPr>
        <w:rPr>
          <w:rFonts w:ascii="Times New Roman" w:hAnsi="Times New Roman"/>
        </w:rPr>
      </w:pPr>
    </w:p>
    <w:p w:rsidR="00F96C5E" w:rsidRPr="00180B1E" w:rsidRDefault="00F96C5E" w:rsidP="00381C44">
      <w:pPr>
        <w:pStyle w:val="ListParagraph"/>
        <w:numPr>
          <w:ilvl w:val="0"/>
          <w:numId w:val="1"/>
        </w:numPr>
        <w:rPr>
          <w:rFonts w:ascii="Times New Roman" w:hAnsi="Times New Roman"/>
        </w:rPr>
      </w:pPr>
      <w:r w:rsidRPr="00180B1E">
        <w:rPr>
          <w:rFonts w:ascii="Times New Roman" w:hAnsi="Times New Roman"/>
        </w:rPr>
        <w:t xml:space="preserve">1707-1778, </w:t>
      </w:r>
      <w:smartTag w:uri="urn:schemas-microsoft-com:office:smarttags" w:element="place">
        <w:smartTag w:uri="urn:schemas-microsoft-com:office:smarttags" w:element="country-region">
          <w:r w:rsidRPr="00180B1E">
            <w:rPr>
              <w:rFonts w:ascii="Times New Roman" w:hAnsi="Times New Roman"/>
            </w:rPr>
            <w:t>Sweden</w:t>
          </w:r>
        </w:smartTag>
      </w:smartTag>
    </w:p>
    <w:p w:rsidR="00F96C5E" w:rsidRPr="00180B1E" w:rsidRDefault="00F96C5E" w:rsidP="00381C44">
      <w:pPr>
        <w:pStyle w:val="ListParagraph"/>
        <w:numPr>
          <w:ilvl w:val="0"/>
          <w:numId w:val="1"/>
        </w:numPr>
        <w:rPr>
          <w:rFonts w:ascii="Times New Roman" w:hAnsi="Times New Roman"/>
        </w:rPr>
      </w:pPr>
      <w:r w:rsidRPr="00180B1E">
        <w:rPr>
          <w:rFonts w:ascii="Times New Roman" w:hAnsi="Times New Roman"/>
        </w:rPr>
        <w:t>Father of modern taxonomy.</w:t>
      </w:r>
    </w:p>
    <w:p w:rsidR="00F96C5E" w:rsidRPr="00180B1E" w:rsidRDefault="00F96C5E" w:rsidP="00381C44">
      <w:pPr>
        <w:pStyle w:val="ListParagraph"/>
        <w:numPr>
          <w:ilvl w:val="0"/>
          <w:numId w:val="1"/>
        </w:numPr>
        <w:rPr>
          <w:rFonts w:ascii="Times New Roman" w:hAnsi="Times New Roman"/>
        </w:rPr>
      </w:pPr>
      <w:r w:rsidRPr="00180B1E">
        <w:rPr>
          <w:rFonts w:ascii="Times New Roman" w:hAnsi="Times New Roman"/>
        </w:rPr>
        <w:t>Studied botany, part of medical school curriculum, but plants were used for medicine.</w:t>
      </w:r>
    </w:p>
    <w:p w:rsidR="00F96C5E" w:rsidRPr="00180B1E" w:rsidRDefault="00F96C5E" w:rsidP="00381C44">
      <w:pPr>
        <w:pStyle w:val="ListParagraph"/>
        <w:numPr>
          <w:ilvl w:val="0"/>
          <w:numId w:val="1"/>
        </w:numPr>
        <w:rPr>
          <w:rFonts w:ascii="Times New Roman" w:hAnsi="Times New Roman"/>
        </w:rPr>
      </w:pPr>
      <w:r w:rsidRPr="00180B1E">
        <w:rPr>
          <w:rFonts w:ascii="Times New Roman" w:hAnsi="Times New Roman"/>
        </w:rPr>
        <w:t>Created classification system.</w:t>
      </w:r>
    </w:p>
    <w:p w:rsidR="00F96C5E" w:rsidRPr="00180B1E" w:rsidRDefault="00F96C5E" w:rsidP="00381C44">
      <w:pPr>
        <w:pStyle w:val="ListParagraph"/>
        <w:numPr>
          <w:ilvl w:val="0"/>
          <w:numId w:val="1"/>
        </w:numPr>
        <w:rPr>
          <w:rFonts w:ascii="Times New Roman" w:hAnsi="Times New Roman"/>
        </w:rPr>
      </w:pPr>
      <w:r w:rsidRPr="00180B1E">
        <w:rPr>
          <w:rFonts w:ascii="Times New Roman" w:hAnsi="Times New Roman"/>
        </w:rPr>
        <w:t>Species planetarium.</w:t>
      </w:r>
    </w:p>
    <w:p w:rsidR="00F96C5E" w:rsidRPr="00180B1E" w:rsidRDefault="00F96C5E" w:rsidP="00381C44">
      <w:pPr>
        <w:pStyle w:val="ListParagraph"/>
        <w:numPr>
          <w:ilvl w:val="0"/>
          <w:numId w:val="1"/>
        </w:numPr>
        <w:rPr>
          <w:rFonts w:ascii="Times New Roman" w:hAnsi="Times New Roman"/>
        </w:rPr>
      </w:pPr>
      <w:r w:rsidRPr="00180B1E">
        <w:rPr>
          <w:rFonts w:ascii="Times New Roman" w:hAnsi="Times New Roman"/>
        </w:rPr>
        <w:t>Created biological classification: kingdom, phylum, class, order, family, genus, species.</w:t>
      </w:r>
    </w:p>
    <w:p w:rsidR="00F96C5E" w:rsidRPr="00180B1E" w:rsidRDefault="00F96C5E" w:rsidP="00381C44">
      <w:pPr>
        <w:pStyle w:val="ListParagraph"/>
        <w:numPr>
          <w:ilvl w:val="0"/>
          <w:numId w:val="1"/>
        </w:numPr>
        <w:rPr>
          <w:rFonts w:ascii="Times New Roman" w:hAnsi="Times New Roman"/>
        </w:rPr>
      </w:pPr>
      <w:smartTag w:uri="urn:schemas-microsoft-com:office:smarttags" w:element="PlaceName">
        <w:r w:rsidRPr="00180B1E">
          <w:rPr>
            <w:rFonts w:ascii="Times New Roman" w:hAnsi="Times New Roman"/>
          </w:rPr>
          <w:t>Uppsala</w:t>
        </w:r>
      </w:smartTag>
      <w:r w:rsidRPr="00180B1E">
        <w:rPr>
          <w:rFonts w:ascii="Times New Roman" w:hAnsi="Times New Roman"/>
        </w:rPr>
        <w:t xml:space="preserve"> </w:t>
      </w:r>
      <w:smartTag w:uri="urn:schemas-microsoft-com:office:smarttags" w:element="PlaceType">
        <w:r w:rsidRPr="00180B1E">
          <w:rPr>
            <w:rFonts w:ascii="Times New Roman" w:hAnsi="Times New Roman"/>
          </w:rPr>
          <w:t>University</w:t>
        </w:r>
      </w:smartTag>
      <w:r w:rsidRPr="00180B1E">
        <w:rPr>
          <w:rFonts w:ascii="Times New Roman" w:hAnsi="Times New Roman"/>
        </w:rPr>
        <w:t xml:space="preserve"> in </w:t>
      </w:r>
      <w:smartTag w:uri="urn:schemas-microsoft-com:office:smarttags" w:element="place">
        <w:smartTag w:uri="urn:schemas-microsoft-com:office:smarttags" w:element="country-region">
          <w:r w:rsidRPr="00180B1E">
            <w:rPr>
              <w:rFonts w:ascii="Times New Roman" w:hAnsi="Times New Roman"/>
            </w:rPr>
            <w:t>Sweden</w:t>
          </w:r>
        </w:smartTag>
      </w:smartTag>
      <w:r w:rsidRPr="00180B1E">
        <w:rPr>
          <w:rFonts w:ascii="Times New Roman" w:hAnsi="Times New Roman"/>
        </w:rPr>
        <w:t xml:space="preserve"> – studied and taught.</w:t>
      </w:r>
    </w:p>
    <w:p w:rsidR="00F96C5E" w:rsidRPr="00180B1E" w:rsidRDefault="00F96C5E" w:rsidP="005A6FFD">
      <w:pPr>
        <w:pStyle w:val="ListParagraph"/>
        <w:rPr>
          <w:rFonts w:ascii="Times New Roman" w:hAnsi="Times New Roman"/>
        </w:rPr>
      </w:pPr>
    </w:p>
    <w:p w:rsidR="00F96C5E" w:rsidRPr="00180B1E" w:rsidRDefault="00F96C5E" w:rsidP="005A6FFD">
      <w:pPr>
        <w:rPr>
          <w:rFonts w:ascii="Times New Roman" w:hAnsi="Times New Roman"/>
        </w:rPr>
      </w:pPr>
    </w:p>
    <w:p w:rsidR="00F96C5E" w:rsidRPr="00180B1E" w:rsidRDefault="00F96C5E" w:rsidP="005A6FFD">
      <w:pPr>
        <w:rPr>
          <w:rFonts w:ascii="Times New Roman" w:hAnsi="Times New Roman"/>
          <w:sz w:val="28"/>
        </w:rPr>
      </w:pPr>
      <w:r w:rsidRPr="00180B1E">
        <w:rPr>
          <w:rFonts w:ascii="Times New Roman" w:hAnsi="Times New Roman"/>
          <w:sz w:val="28"/>
        </w:rPr>
        <w:t>Dentistry</w:t>
      </w:r>
    </w:p>
    <w:p w:rsidR="00F96C5E" w:rsidRPr="00180B1E" w:rsidRDefault="00F96C5E" w:rsidP="005A6FFD">
      <w:pPr>
        <w:rPr>
          <w:rFonts w:ascii="Times New Roman" w:hAnsi="Times New Roman"/>
        </w:rPr>
      </w:pP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Sumerians, looking at mouth physiology and what caused cavities.</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Greek scholars had jaw surgeries, wrote about the topic (tooth decay, more studying, dental treatments).</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Middle Ages – more contemplation on tooth decay and infections, pulling out a lot more teeth. Didn’t really figure out a lot but created instruments.</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Pierre Fauchard: father of modern dentistry, figured out cavities.</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 xml:space="preserve">Baltimore College of Dental Surgery was first dental college, founded in 1840 and followed by </w:t>
      </w:r>
      <w:smartTag w:uri="urn:schemas-microsoft-com:office:smarttags" w:element="place">
        <w:smartTag w:uri="urn:schemas-microsoft-com:office:smarttags" w:element="PlaceName">
          <w:r w:rsidRPr="00180B1E">
            <w:rPr>
              <w:rFonts w:ascii="Times New Roman" w:hAnsi="Times New Roman"/>
            </w:rPr>
            <w:t>Philadelphia</w:t>
          </w:r>
        </w:smartTag>
        <w:r w:rsidRPr="00180B1E">
          <w:rPr>
            <w:rFonts w:ascii="Times New Roman" w:hAnsi="Times New Roman"/>
          </w:rPr>
          <w:t xml:space="preserve"> </w:t>
        </w:r>
        <w:smartTag w:uri="urn:schemas-microsoft-com:office:smarttags" w:element="PlaceName">
          <w:r w:rsidRPr="00180B1E">
            <w:rPr>
              <w:rFonts w:ascii="Times New Roman" w:hAnsi="Times New Roman"/>
            </w:rPr>
            <w:t>Dental</w:t>
          </w:r>
        </w:smartTag>
        <w:r w:rsidRPr="00180B1E">
          <w:rPr>
            <w:rFonts w:ascii="Times New Roman" w:hAnsi="Times New Roman"/>
          </w:rPr>
          <w:t xml:space="preserve"> </w:t>
        </w:r>
        <w:smartTag w:uri="urn:schemas-microsoft-com:office:smarttags" w:element="PlaceType">
          <w:r w:rsidRPr="00180B1E">
            <w:rPr>
              <w:rFonts w:ascii="Times New Roman" w:hAnsi="Times New Roman"/>
            </w:rPr>
            <w:t>College</w:t>
          </w:r>
        </w:smartTag>
      </w:smartTag>
      <w:r w:rsidRPr="00180B1E">
        <w:rPr>
          <w:rFonts w:ascii="Times New Roman" w:hAnsi="Times New Roman"/>
        </w:rPr>
        <w:t>.</w:t>
      </w:r>
    </w:p>
    <w:p w:rsidR="00F96C5E" w:rsidRPr="00180B1E" w:rsidRDefault="00F96C5E" w:rsidP="00E80088">
      <w:pPr>
        <w:rPr>
          <w:rFonts w:ascii="Times New Roman" w:hAnsi="Times New Roman"/>
        </w:rPr>
      </w:pPr>
    </w:p>
    <w:p w:rsidR="00F96C5E" w:rsidRPr="00180B1E" w:rsidRDefault="00F96C5E" w:rsidP="006F4633">
      <w:pPr>
        <w:rPr>
          <w:rFonts w:ascii="Times New Roman" w:hAnsi="Times New Roman"/>
          <w:sz w:val="28"/>
        </w:rPr>
      </w:pPr>
      <w:smartTag w:uri="urn:schemas-microsoft-com:office:smarttags" w:element="place">
        <w:smartTag w:uri="urn:schemas-microsoft-com:office:smarttags" w:element="PlaceName">
          <w:r w:rsidRPr="00180B1E">
            <w:rPr>
              <w:rFonts w:ascii="Times New Roman" w:hAnsi="Times New Roman"/>
              <w:sz w:val="28"/>
            </w:rPr>
            <w:t>Humboldt</w:t>
          </w:r>
        </w:smartTag>
        <w:r w:rsidRPr="00180B1E">
          <w:rPr>
            <w:rFonts w:ascii="Times New Roman" w:hAnsi="Times New Roman"/>
            <w:sz w:val="28"/>
          </w:rPr>
          <w:t xml:space="preserve"> </w:t>
        </w:r>
        <w:smartTag w:uri="urn:schemas-microsoft-com:office:smarttags" w:element="PlaceType">
          <w:r w:rsidRPr="00180B1E">
            <w:rPr>
              <w:rFonts w:ascii="Times New Roman" w:hAnsi="Times New Roman"/>
              <w:sz w:val="28"/>
            </w:rPr>
            <w:t>University</w:t>
          </w:r>
        </w:smartTag>
      </w:smartTag>
    </w:p>
    <w:p w:rsidR="00F96C5E" w:rsidRPr="00180B1E" w:rsidRDefault="00F96C5E" w:rsidP="00A61452">
      <w:pPr>
        <w:pStyle w:val="ListParagraph"/>
        <w:rPr>
          <w:rFonts w:ascii="Times New Roman" w:hAnsi="Times New Roman"/>
        </w:rPr>
      </w:pP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 xml:space="preserve">1778 – </w:t>
      </w:r>
      <w:smartTag w:uri="urn:schemas-microsoft-com:office:smarttags" w:element="place">
        <w:smartTag w:uri="urn:schemas-microsoft-com:office:smarttags" w:element="country-region">
          <w:r w:rsidRPr="00180B1E">
            <w:rPr>
              <w:rFonts w:ascii="Times New Roman" w:hAnsi="Times New Roman"/>
            </w:rPr>
            <w:t>Germany</w:t>
          </w:r>
        </w:smartTag>
      </w:smartTag>
      <w:r w:rsidRPr="00180B1E">
        <w:rPr>
          <w:rFonts w:ascii="Times New Roman" w:hAnsi="Times New Roman"/>
        </w:rPr>
        <w:t xml:space="preserve">. </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Research university.</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Started teaching science, law, philosophy.</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Johns Hopkins copied Humboldt’s structure.</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Split into two universities after World War II.</w:t>
      </w:r>
    </w:p>
    <w:p w:rsidR="00F96C5E" w:rsidRPr="00180B1E" w:rsidRDefault="00F96C5E" w:rsidP="005A6FFD">
      <w:pPr>
        <w:pStyle w:val="ListParagraph"/>
        <w:numPr>
          <w:ilvl w:val="0"/>
          <w:numId w:val="1"/>
        </w:numPr>
        <w:rPr>
          <w:rFonts w:ascii="Times New Roman" w:hAnsi="Times New Roman"/>
        </w:rPr>
      </w:pPr>
      <w:r w:rsidRPr="00180B1E">
        <w:rPr>
          <w:rFonts w:ascii="Times New Roman" w:hAnsi="Times New Roman"/>
        </w:rPr>
        <w:t xml:space="preserve">Free University of </w:t>
      </w:r>
      <w:smartTag w:uri="urn:schemas-microsoft-com:office:smarttags" w:element="State">
        <w:r w:rsidRPr="00180B1E">
          <w:rPr>
            <w:rFonts w:ascii="Times New Roman" w:hAnsi="Times New Roman"/>
          </w:rPr>
          <w:t>Berlin</w:t>
        </w:r>
      </w:smartTag>
      <w:r w:rsidRPr="00180B1E">
        <w:rPr>
          <w:rFonts w:ascii="Times New Roman" w:hAnsi="Times New Roman"/>
        </w:rPr>
        <w:t xml:space="preserve"> is one of top schools in </w:t>
      </w:r>
      <w:smartTag w:uri="urn:schemas-microsoft-com:office:smarttags" w:element="place">
        <w:smartTag w:uri="urn:schemas-microsoft-com:office:smarttags" w:element="country-region">
          <w:r w:rsidRPr="00180B1E">
            <w:rPr>
              <w:rFonts w:ascii="Times New Roman" w:hAnsi="Times New Roman"/>
            </w:rPr>
            <w:t>Germany</w:t>
          </w:r>
        </w:smartTag>
      </w:smartTag>
      <w:r w:rsidRPr="00180B1E">
        <w:rPr>
          <w:rFonts w:ascii="Times New Roman" w:hAnsi="Times New Roman"/>
        </w:rPr>
        <w:t>.</w:t>
      </w:r>
    </w:p>
    <w:p w:rsidR="00F96C5E" w:rsidRPr="00180B1E" w:rsidRDefault="00F96C5E" w:rsidP="00AC37F4">
      <w:pPr>
        <w:rPr>
          <w:rFonts w:ascii="Times New Roman" w:hAnsi="Times New Roman"/>
        </w:rPr>
      </w:pPr>
    </w:p>
    <w:p w:rsidR="00F96C5E" w:rsidRPr="00180B1E" w:rsidRDefault="00F96C5E" w:rsidP="00AC37F4">
      <w:pPr>
        <w:rPr>
          <w:rFonts w:ascii="Times New Roman" w:hAnsi="Times New Roman"/>
        </w:rPr>
      </w:pPr>
    </w:p>
    <w:p w:rsidR="00F96C5E" w:rsidRPr="00180B1E" w:rsidRDefault="00F96C5E" w:rsidP="00AC37F4">
      <w:pPr>
        <w:rPr>
          <w:rFonts w:ascii="Times New Roman" w:hAnsi="Times New Roman"/>
        </w:rPr>
      </w:pPr>
    </w:p>
    <w:p w:rsidR="00F96C5E" w:rsidRPr="00180B1E" w:rsidRDefault="00F96C5E" w:rsidP="00AC37F4">
      <w:pPr>
        <w:jc w:val="center"/>
        <w:rPr>
          <w:rFonts w:ascii="Times New Roman" w:hAnsi="Times New Roman"/>
          <w:sz w:val="36"/>
        </w:rPr>
      </w:pPr>
      <w:r w:rsidRPr="00180B1E">
        <w:rPr>
          <w:rFonts w:ascii="Times New Roman" w:hAnsi="Times New Roman"/>
          <w:sz w:val="36"/>
        </w:rPr>
        <w:t>Weekly Questions</w:t>
      </w:r>
    </w:p>
    <w:p w:rsidR="00F96C5E" w:rsidRPr="00180B1E" w:rsidRDefault="00F96C5E" w:rsidP="00AC37F4">
      <w:pPr>
        <w:rPr>
          <w:rFonts w:ascii="Times New Roman" w:hAnsi="Times New Roman"/>
        </w:rPr>
      </w:pPr>
    </w:p>
    <w:p w:rsidR="00F96C5E" w:rsidRPr="00180B1E" w:rsidRDefault="00F96C5E" w:rsidP="00FA5913">
      <w:pPr>
        <w:pStyle w:val="Body"/>
        <w:rPr>
          <w:rFonts w:ascii="Times New Roman" w:eastAsia="MS ??" w:hAnsi="Times New Roman"/>
          <w:color w:val="auto"/>
          <w:szCs w:val="24"/>
        </w:rPr>
      </w:pPr>
    </w:p>
    <w:p w:rsidR="00F96C5E" w:rsidRPr="00180B1E" w:rsidRDefault="00F96C5E" w:rsidP="00FA5913">
      <w:pPr>
        <w:pStyle w:val="Body"/>
        <w:numPr>
          <w:ilvl w:val="0"/>
          <w:numId w:val="7"/>
        </w:numPr>
        <w:rPr>
          <w:rFonts w:ascii="Times New Roman" w:hAnsi="Times New Roman"/>
          <w:szCs w:val="24"/>
        </w:rPr>
      </w:pPr>
      <w:r w:rsidRPr="00180B1E">
        <w:rPr>
          <w:rFonts w:ascii="Times New Roman" w:hAnsi="Times New Roman"/>
          <w:szCs w:val="24"/>
        </w:rPr>
        <w:t xml:space="preserve">What were the influences of </w:t>
      </w:r>
      <w:smartTag w:uri="urn:schemas-microsoft-com:office:smarttags" w:element="country-region">
        <w:r w:rsidRPr="00180B1E">
          <w:rPr>
            <w:rFonts w:ascii="Times New Roman" w:hAnsi="Times New Roman"/>
            <w:szCs w:val="24"/>
          </w:rPr>
          <w:t>England</w:t>
        </w:r>
      </w:smartTag>
      <w:r w:rsidRPr="00180B1E">
        <w:rPr>
          <w:rFonts w:ascii="Times New Roman" w:hAnsi="Times New Roman"/>
          <w:szCs w:val="24"/>
        </w:rPr>
        <w:t xml:space="preserve"> and </w:t>
      </w:r>
      <w:smartTag w:uri="urn:schemas-microsoft-com:office:smarttags" w:element="place">
        <w:r w:rsidRPr="00180B1E">
          <w:rPr>
            <w:rFonts w:ascii="Times New Roman" w:hAnsi="Times New Roman"/>
            <w:szCs w:val="24"/>
          </w:rPr>
          <w:t>Europe</w:t>
        </w:r>
      </w:smartTag>
      <w:r w:rsidRPr="00180B1E">
        <w:rPr>
          <w:rFonts w:ascii="Times New Roman" w:hAnsi="Times New Roman"/>
          <w:szCs w:val="24"/>
        </w:rPr>
        <w:t xml:space="preserve"> on early American universities?</w:t>
      </w:r>
    </w:p>
    <w:p w:rsidR="00F96C5E" w:rsidRPr="00180B1E" w:rsidRDefault="00F96C5E" w:rsidP="000E3319">
      <w:pPr>
        <w:pStyle w:val="Body"/>
        <w:ind w:left="720"/>
        <w:rPr>
          <w:rFonts w:ascii="Times New Roman" w:hAnsi="Times New Roman"/>
          <w:szCs w:val="24"/>
        </w:rPr>
      </w:pPr>
    </w:p>
    <w:p w:rsidR="00F96C5E" w:rsidRPr="00180B1E" w:rsidRDefault="00F96C5E" w:rsidP="000E3319">
      <w:pPr>
        <w:pStyle w:val="Body"/>
        <w:numPr>
          <w:ilvl w:val="0"/>
          <w:numId w:val="8"/>
        </w:numPr>
        <w:rPr>
          <w:rFonts w:ascii="Times New Roman" w:hAnsi="Times New Roman"/>
          <w:szCs w:val="24"/>
        </w:rPr>
      </w:pPr>
      <w:r w:rsidRPr="00180B1E">
        <w:rPr>
          <w:rFonts w:ascii="Times New Roman" w:hAnsi="Times New Roman"/>
          <w:szCs w:val="24"/>
        </w:rPr>
        <w:t>Adopted a European style curriculum based on classical learning, Renaissance arts and literature, logic, philosophy, metaphysics, math.</w:t>
      </w:r>
    </w:p>
    <w:p w:rsidR="00F96C5E" w:rsidRPr="00180B1E" w:rsidRDefault="00F96C5E" w:rsidP="000E3319">
      <w:pPr>
        <w:pStyle w:val="Body"/>
        <w:numPr>
          <w:ilvl w:val="0"/>
          <w:numId w:val="8"/>
        </w:numPr>
        <w:rPr>
          <w:rFonts w:ascii="Times New Roman" w:hAnsi="Times New Roman"/>
          <w:szCs w:val="24"/>
        </w:rPr>
      </w:pPr>
      <w:r w:rsidRPr="00180B1E">
        <w:rPr>
          <w:rFonts w:ascii="Times New Roman" w:hAnsi="Times New Roman"/>
          <w:szCs w:val="24"/>
        </w:rPr>
        <w:t xml:space="preserve">Tried to emulate campus life like in </w:t>
      </w:r>
      <w:smartTag w:uri="urn:schemas-microsoft-com:office:smarttags" w:element="place">
        <w:r w:rsidRPr="00180B1E">
          <w:rPr>
            <w:rFonts w:ascii="Times New Roman" w:hAnsi="Times New Roman"/>
            <w:szCs w:val="24"/>
          </w:rPr>
          <w:t>Europe</w:t>
        </w:r>
      </w:smartTag>
      <w:r w:rsidRPr="00180B1E">
        <w:rPr>
          <w:rFonts w:ascii="Times New Roman" w:hAnsi="Times New Roman"/>
          <w:szCs w:val="24"/>
        </w:rPr>
        <w:t xml:space="preserve"> – didn’t have as much funding but promoted residential living. </w:t>
      </w:r>
    </w:p>
    <w:p w:rsidR="00F96C5E" w:rsidRPr="00180B1E" w:rsidRDefault="00F96C5E" w:rsidP="000E3319">
      <w:pPr>
        <w:pStyle w:val="Body"/>
        <w:numPr>
          <w:ilvl w:val="0"/>
          <w:numId w:val="8"/>
        </w:numPr>
        <w:rPr>
          <w:rFonts w:ascii="Times New Roman" w:hAnsi="Times New Roman"/>
          <w:szCs w:val="24"/>
        </w:rPr>
      </w:pPr>
      <w:r w:rsidRPr="00180B1E">
        <w:rPr>
          <w:rFonts w:ascii="Times New Roman" w:hAnsi="Times New Roman"/>
          <w:szCs w:val="24"/>
        </w:rPr>
        <w:t>Small colleges designed to focus on liberal arts and educating clergy.</w:t>
      </w:r>
    </w:p>
    <w:p w:rsidR="00F96C5E" w:rsidRPr="00180B1E" w:rsidRDefault="00F96C5E" w:rsidP="000E3319">
      <w:pPr>
        <w:pStyle w:val="Body"/>
        <w:numPr>
          <w:ilvl w:val="0"/>
          <w:numId w:val="8"/>
        </w:numPr>
        <w:rPr>
          <w:rFonts w:ascii="Times New Roman" w:hAnsi="Times New Roman"/>
          <w:szCs w:val="24"/>
        </w:rPr>
      </w:pPr>
      <w:r w:rsidRPr="00180B1E">
        <w:rPr>
          <w:rFonts w:ascii="Times New Roman" w:hAnsi="Times New Roman"/>
          <w:szCs w:val="24"/>
        </w:rPr>
        <w:t>Influenced by Renaissance idea of creating gentlemen/scholars.</w:t>
      </w:r>
    </w:p>
    <w:p w:rsidR="00F96C5E" w:rsidRPr="00180B1E" w:rsidRDefault="00F96C5E" w:rsidP="000E3319">
      <w:pPr>
        <w:pStyle w:val="Body"/>
        <w:numPr>
          <w:ilvl w:val="0"/>
          <w:numId w:val="8"/>
        </w:numPr>
        <w:rPr>
          <w:rFonts w:ascii="Times New Roman" w:hAnsi="Times New Roman"/>
          <w:szCs w:val="24"/>
        </w:rPr>
      </w:pPr>
      <w:r w:rsidRPr="00180B1E">
        <w:rPr>
          <w:rFonts w:ascii="Times New Roman" w:hAnsi="Times New Roman"/>
          <w:szCs w:val="24"/>
        </w:rPr>
        <w:t>Rigid, year-by-year curriculum.</w:t>
      </w:r>
    </w:p>
    <w:p w:rsidR="00F96C5E" w:rsidRPr="00180B1E" w:rsidRDefault="00F96C5E" w:rsidP="000E3319">
      <w:pPr>
        <w:pStyle w:val="Body"/>
        <w:numPr>
          <w:ilvl w:val="0"/>
          <w:numId w:val="8"/>
        </w:numPr>
        <w:rPr>
          <w:rFonts w:ascii="Times New Roman" w:hAnsi="Times New Roman"/>
          <w:szCs w:val="24"/>
        </w:rPr>
      </w:pPr>
      <w:r w:rsidRPr="00180B1E">
        <w:rPr>
          <w:rFonts w:ascii="Times New Roman" w:hAnsi="Times New Roman"/>
          <w:szCs w:val="24"/>
        </w:rPr>
        <w:t xml:space="preserve">9 Colonial Colleges: </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 xml:space="preserve">1636 - New College (Harvard): leaders were from </w:t>
      </w:r>
      <w:smartTag w:uri="urn:schemas-microsoft-com:office:smarttags" w:element="PlaceName">
        <w:r w:rsidRPr="00180B1E">
          <w:rPr>
            <w:rFonts w:ascii="Times New Roman" w:hAnsi="Times New Roman"/>
            <w:szCs w:val="24"/>
          </w:rPr>
          <w:t>Cambridge</w:t>
        </w:r>
      </w:smartTag>
      <w:r w:rsidRPr="00180B1E">
        <w:rPr>
          <w:rFonts w:ascii="Times New Roman" w:hAnsi="Times New Roman"/>
          <w:szCs w:val="24"/>
        </w:rPr>
        <w:t xml:space="preserve"> </w:t>
      </w:r>
      <w:smartTag w:uri="urn:schemas-microsoft-com:office:smarttags" w:element="PlaceType">
        <w:r w:rsidRPr="00180B1E">
          <w:rPr>
            <w:rFonts w:ascii="Times New Roman" w:hAnsi="Times New Roman"/>
            <w:szCs w:val="24"/>
          </w:rPr>
          <w:t>University</w:t>
        </w:r>
      </w:smartTag>
      <w:r w:rsidRPr="00180B1E">
        <w:rPr>
          <w:rFonts w:ascii="Times New Roman" w:hAnsi="Times New Roman"/>
          <w:szCs w:val="24"/>
        </w:rPr>
        <w:t xml:space="preserve"> in </w:t>
      </w:r>
      <w:smartTag w:uri="urn:schemas-microsoft-com:office:smarttags" w:element="place">
        <w:smartTag w:uri="urn:schemas-microsoft-com:office:smarttags" w:element="country-region">
          <w:r w:rsidRPr="00180B1E">
            <w:rPr>
              <w:rFonts w:ascii="Times New Roman" w:hAnsi="Times New Roman"/>
              <w:szCs w:val="24"/>
            </w:rPr>
            <w:t>England</w:t>
          </w:r>
        </w:smartTag>
      </w:smartTag>
      <w:r w:rsidRPr="00180B1E">
        <w:rPr>
          <w:rFonts w:ascii="Times New Roman" w:hAnsi="Times New Roman"/>
          <w:szCs w:val="24"/>
        </w:rPr>
        <w:t>.</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 xml:space="preserve">1693 - The </w:t>
      </w:r>
      <w:smartTag w:uri="urn:schemas-microsoft-com:office:smarttags" w:element="place">
        <w:smartTag w:uri="urn:schemas-microsoft-com:office:smarttags" w:element="PlaceType">
          <w:r w:rsidRPr="00180B1E">
            <w:rPr>
              <w:rFonts w:ascii="Times New Roman" w:hAnsi="Times New Roman"/>
              <w:szCs w:val="24"/>
            </w:rPr>
            <w:t>College</w:t>
          </w:r>
        </w:smartTag>
        <w:r w:rsidRPr="00180B1E">
          <w:rPr>
            <w:rFonts w:ascii="Times New Roman" w:hAnsi="Times New Roman"/>
            <w:szCs w:val="24"/>
          </w:rPr>
          <w:t xml:space="preserve"> of </w:t>
        </w:r>
        <w:smartTag w:uri="urn:schemas-microsoft-com:office:smarttags" w:element="PlaceName">
          <w:r w:rsidRPr="00180B1E">
            <w:rPr>
              <w:rFonts w:ascii="Times New Roman" w:hAnsi="Times New Roman"/>
              <w:szCs w:val="24"/>
            </w:rPr>
            <w:t>William</w:t>
          </w:r>
        </w:smartTag>
      </w:smartTag>
      <w:r w:rsidRPr="00180B1E">
        <w:rPr>
          <w:rFonts w:ascii="Times New Roman" w:hAnsi="Times New Roman"/>
          <w:szCs w:val="24"/>
        </w:rPr>
        <w:t xml:space="preserve"> and Mary: run by the Church of England.</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1696 - Collegiate University (Yale): run by the General Court of CT, but the founders who established the first library were graduates of Harvard.</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 xml:space="preserve">1701 - </w:t>
      </w:r>
      <w:smartTag w:uri="urn:schemas-microsoft-com:office:smarttags" w:element="place">
        <w:smartTag w:uri="urn:schemas-microsoft-com:office:smarttags" w:element="PlaceType">
          <w:r w:rsidRPr="00180B1E">
            <w:rPr>
              <w:rFonts w:ascii="Times New Roman" w:hAnsi="Times New Roman"/>
              <w:szCs w:val="24"/>
            </w:rPr>
            <w:t>Academy</w:t>
          </w:r>
        </w:smartTag>
        <w:r w:rsidRPr="00180B1E">
          <w:rPr>
            <w:rFonts w:ascii="Times New Roman" w:hAnsi="Times New Roman"/>
            <w:szCs w:val="24"/>
          </w:rPr>
          <w:t xml:space="preserve"> of </w:t>
        </w:r>
        <w:smartTag w:uri="urn:schemas-microsoft-com:office:smarttags" w:element="PlaceName">
          <w:r w:rsidRPr="00180B1E">
            <w:rPr>
              <w:rFonts w:ascii="Times New Roman" w:hAnsi="Times New Roman"/>
              <w:szCs w:val="24"/>
            </w:rPr>
            <w:t>Philadelphia</w:t>
          </w:r>
        </w:smartTag>
      </w:smartTag>
      <w:r w:rsidRPr="00180B1E">
        <w:rPr>
          <w:rFonts w:ascii="Times New Roman" w:hAnsi="Times New Roman"/>
          <w:szCs w:val="24"/>
        </w:rPr>
        <w:t xml:space="preserve"> (UPenn): Church of England.</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 xml:space="preserve">1746 - </w:t>
      </w:r>
      <w:smartTag w:uri="urn:schemas-microsoft-com:office:smarttags" w:element="PlaceType">
        <w:r w:rsidRPr="00180B1E">
          <w:rPr>
            <w:rFonts w:ascii="Times New Roman" w:hAnsi="Times New Roman"/>
            <w:szCs w:val="24"/>
          </w:rPr>
          <w:t>College</w:t>
        </w:r>
      </w:smartTag>
      <w:r w:rsidRPr="00180B1E">
        <w:rPr>
          <w:rFonts w:ascii="Times New Roman" w:hAnsi="Times New Roman"/>
          <w:szCs w:val="24"/>
        </w:rPr>
        <w:t xml:space="preserve"> of </w:t>
      </w:r>
      <w:smartTag w:uri="urn:schemas-microsoft-com:office:smarttags" w:element="PlaceName">
        <w:r w:rsidRPr="00180B1E">
          <w:rPr>
            <w:rFonts w:ascii="Times New Roman" w:hAnsi="Times New Roman"/>
            <w:szCs w:val="24"/>
          </w:rPr>
          <w:t>NJ</w:t>
        </w:r>
      </w:smartTag>
      <w:r w:rsidRPr="00180B1E">
        <w:rPr>
          <w:rFonts w:ascii="Times New Roman" w:hAnsi="Times New Roman"/>
          <w:szCs w:val="24"/>
        </w:rPr>
        <w:t xml:space="preserve"> (Princeton): New Light Presbyterians, Nassau Hall named for royal house of William III of </w:t>
      </w:r>
      <w:smartTag w:uri="urn:schemas-microsoft-com:office:smarttags" w:element="place">
        <w:smartTag w:uri="urn:schemas-microsoft-com:office:smarttags" w:element="country-region">
          <w:r w:rsidRPr="00180B1E">
            <w:rPr>
              <w:rFonts w:ascii="Times New Roman" w:hAnsi="Times New Roman"/>
              <w:szCs w:val="24"/>
            </w:rPr>
            <w:t>England</w:t>
          </w:r>
        </w:smartTag>
      </w:smartTag>
      <w:r w:rsidRPr="00180B1E">
        <w:rPr>
          <w:rFonts w:ascii="Times New Roman" w:hAnsi="Times New Roman"/>
          <w:szCs w:val="24"/>
        </w:rPr>
        <w:t>.</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1754 - King’s College (</w:t>
      </w:r>
      <w:smartTag w:uri="urn:schemas-microsoft-com:office:smarttags" w:element="place">
        <w:smartTag w:uri="urn:schemas-microsoft-com:office:smarttags" w:element="country-region">
          <w:r w:rsidRPr="00180B1E">
            <w:rPr>
              <w:rFonts w:ascii="Times New Roman" w:hAnsi="Times New Roman"/>
              <w:szCs w:val="24"/>
            </w:rPr>
            <w:t>Colombia</w:t>
          </w:r>
        </w:smartTag>
      </w:smartTag>
      <w:r w:rsidRPr="00180B1E">
        <w:rPr>
          <w:rFonts w:ascii="Times New Roman" w:hAnsi="Times New Roman"/>
          <w:szCs w:val="24"/>
        </w:rPr>
        <w:t>): Church of England members, funds raised by colonists.</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 xml:space="preserve">1755 - </w:t>
      </w:r>
      <w:smartTag w:uri="urn:schemas-microsoft-com:office:smarttags" w:element="place">
        <w:smartTag w:uri="urn:schemas-microsoft-com:office:smarttags" w:element="PlaceType">
          <w:r w:rsidRPr="00180B1E">
            <w:rPr>
              <w:rFonts w:ascii="Times New Roman" w:hAnsi="Times New Roman"/>
              <w:szCs w:val="24"/>
            </w:rPr>
            <w:t>College</w:t>
          </w:r>
        </w:smartTag>
        <w:r w:rsidRPr="00180B1E">
          <w:rPr>
            <w:rFonts w:ascii="Times New Roman" w:hAnsi="Times New Roman"/>
            <w:szCs w:val="24"/>
          </w:rPr>
          <w:t xml:space="preserve"> of </w:t>
        </w:r>
        <w:smartTag w:uri="urn:schemas-microsoft-com:office:smarttags" w:element="PlaceName">
          <w:r w:rsidRPr="00180B1E">
            <w:rPr>
              <w:rFonts w:ascii="Times New Roman" w:hAnsi="Times New Roman"/>
              <w:szCs w:val="24"/>
            </w:rPr>
            <w:t>Rhode Island</w:t>
          </w:r>
        </w:smartTag>
      </w:smartTag>
      <w:r w:rsidRPr="00180B1E">
        <w:rPr>
          <w:rFonts w:ascii="Times New Roman" w:hAnsi="Times New Roman"/>
          <w:szCs w:val="24"/>
        </w:rPr>
        <w:t xml:space="preserve"> (Brown): Baptists, Royal Founders under King, Charter executed under King George III.</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1755 - Queen’s College (Rutgers): Ministers of the Dutch Reformed Church, named in honor of Queen Charlotte (</w:t>
      </w:r>
      <w:smartTag w:uri="urn:schemas-microsoft-com:office:smarttags" w:element="place">
        <w:smartTag w:uri="urn:schemas-microsoft-com:office:smarttags" w:element="country-region">
          <w:r w:rsidRPr="00180B1E">
            <w:rPr>
              <w:rFonts w:ascii="Times New Roman" w:hAnsi="Times New Roman"/>
              <w:szCs w:val="24"/>
            </w:rPr>
            <w:t>England</w:t>
          </w:r>
        </w:smartTag>
      </w:smartTag>
      <w:r w:rsidRPr="00180B1E">
        <w:rPr>
          <w:rFonts w:ascii="Times New Roman" w:hAnsi="Times New Roman"/>
          <w:szCs w:val="24"/>
        </w:rPr>
        <w:t>).</w:t>
      </w:r>
    </w:p>
    <w:p w:rsidR="00F96C5E" w:rsidRPr="00180B1E" w:rsidRDefault="00F96C5E" w:rsidP="00AC37F4">
      <w:pPr>
        <w:pStyle w:val="Body"/>
        <w:numPr>
          <w:ilvl w:val="1"/>
          <w:numId w:val="5"/>
        </w:numPr>
        <w:rPr>
          <w:rFonts w:ascii="Times New Roman" w:hAnsi="Times New Roman"/>
          <w:szCs w:val="24"/>
        </w:rPr>
      </w:pPr>
      <w:r w:rsidRPr="00180B1E">
        <w:rPr>
          <w:rFonts w:ascii="Times New Roman" w:hAnsi="Times New Roman"/>
          <w:szCs w:val="24"/>
        </w:rPr>
        <w:t xml:space="preserve">1769 - </w:t>
      </w:r>
      <w:smartTag w:uri="urn:schemas-microsoft-com:office:smarttags" w:element="City">
        <w:r w:rsidRPr="00180B1E">
          <w:rPr>
            <w:rFonts w:ascii="Times New Roman" w:hAnsi="Times New Roman"/>
            <w:szCs w:val="24"/>
          </w:rPr>
          <w:t>Dartmouth</w:t>
        </w:r>
      </w:smartTag>
      <w:r w:rsidRPr="00180B1E">
        <w:rPr>
          <w:rFonts w:ascii="Times New Roman" w:hAnsi="Times New Roman"/>
          <w:szCs w:val="24"/>
        </w:rPr>
        <w:t xml:space="preserve">: founded by Eleazar Wheelock, with money raised in </w:t>
      </w:r>
      <w:smartTag w:uri="urn:schemas-microsoft-com:office:smarttags" w:element="place">
        <w:smartTag w:uri="urn:schemas-microsoft-com:office:smarttags" w:element="country-region">
          <w:r w:rsidRPr="00180B1E">
            <w:rPr>
              <w:rFonts w:ascii="Times New Roman" w:hAnsi="Times New Roman"/>
              <w:szCs w:val="24"/>
            </w:rPr>
            <w:t>England</w:t>
          </w:r>
        </w:smartTag>
      </w:smartTag>
      <w:r w:rsidRPr="00180B1E">
        <w:rPr>
          <w:rFonts w:ascii="Times New Roman" w:hAnsi="Times New Roman"/>
          <w:szCs w:val="24"/>
        </w:rPr>
        <w:t>, charter under King George III, originally for Native Americans, Congregational denomination (Puritans changed their name to Congregationalists).</w:t>
      </w:r>
    </w:p>
    <w:p w:rsidR="00F96C5E" w:rsidRPr="00180B1E" w:rsidRDefault="00F96C5E" w:rsidP="00AC37F4">
      <w:pPr>
        <w:pStyle w:val="Body"/>
        <w:rPr>
          <w:rFonts w:ascii="Times New Roman" w:hAnsi="Times New Roman"/>
          <w:szCs w:val="24"/>
        </w:rPr>
      </w:pPr>
    </w:p>
    <w:p w:rsidR="00F96C5E" w:rsidRPr="00180B1E" w:rsidRDefault="00F96C5E" w:rsidP="00AC37F4">
      <w:pPr>
        <w:pStyle w:val="Body"/>
        <w:rPr>
          <w:rFonts w:ascii="Times New Roman" w:hAnsi="Times New Roman"/>
          <w:szCs w:val="24"/>
        </w:rPr>
      </w:pPr>
    </w:p>
    <w:p w:rsidR="00F96C5E" w:rsidRPr="00180B1E" w:rsidRDefault="00F96C5E" w:rsidP="00D637A8">
      <w:pPr>
        <w:pStyle w:val="Body"/>
        <w:numPr>
          <w:ilvl w:val="0"/>
          <w:numId w:val="7"/>
        </w:numPr>
        <w:rPr>
          <w:rFonts w:ascii="Times New Roman" w:hAnsi="Times New Roman"/>
          <w:szCs w:val="24"/>
        </w:rPr>
      </w:pPr>
      <w:r w:rsidRPr="00180B1E">
        <w:rPr>
          <w:rFonts w:ascii="Times New Roman" w:hAnsi="Times New Roman"/>
          <w:szCs w:val="24"/>
        </w:rPr>
        <w:t>What was the role of church denominations?</w:t>
      </w:r>
    </w:p>
    <w:p w:rsidR="00F96C5E" w:rsidRPr="00180B1E" w:rsidRDefault="00F96C5E" w:rsidP="00D637A8">
      <w:pPr>
        <w:pStyle w:val="Body"/>
        <w:ind w:left="720"/>
        <w:rPr>
          <w:rFonts w:ascii="Times New Roman" w:hAnsi="Times New Roman"/>
          <w:szCs w:val="24"/>
        </w:rPr>
      </w:pPr>
    </w:p>
    <w:p w:rsidR="00F96C5E" w:rsidRPr="00180B1E" w:rsidRDefault="00F96C5E" w:rsidP="00D637A8">
      <w:pPr>
        <w:pStyle w:val="Body"/>
        <w:numPr>
          <w:ilvl w:val="0"/>
          <w:numId w:val="8"/>
        </w:numPr>
        <w:rPr>
          <w:rFonts w:ascii="Times New Roman" w:hAnsi="Times New Roman"/>
          <w:szCs w:val="24"/>
        </w:rPr>
      </w:pPr>
      <w:r w:rsidRPr="00180B1E">
        <w:rPr>
          <w:rFonts w:ascii="Times New Roman" w:hAnsi="Times New Roman"/>
          <w:szCs w:val="24"/>
        </w:rPr>
        <w:t>Religious denominations established most early colleges to train ministers.</w:t>
      </w:r>
    </w:p>
    <w:p w:rsidR="00F96C5E" w:rsidRPr="00180B1E" w:rsidRDefault="00F96C5E" w:rsidP="00D637A8">
      <w:pPr>
        <w:pStyle w:val="Body"/>
        <w:numPr>
          <w:ilvl w:val="0"/>
          <w:numId w:val="8"/>
        </w:numPr>
        <w:rPr>
          <w:rFonts w:ascii="Times New Roman" w:hAnsi="Times New Roman"/>
          <w:szCs w:val="24"/>
        </w:rPr>
      </w:pPr>
      <w:r w:rsidRPr="00180B1E">
        <w:rPr>
          <w:rFonts w:ascii="Times New Roman" w:hAnsi="Times New Roman"/>
          <w:szCs w:val="24"/>
        </w:rPr>
        <w:t>Focused on literacy so people could read Bible.</w:t>
      </w:r>
    </w:p>
    <w:p w:rsidR="00F96C5E" w:rsidRPr="00180B1E" w:rsidRDefault="00F96C5E" w:rsidP="00D637A8">
      <w:pPr>
        <w:pStyle w:val="Body"/>
        <w:numPr>
          <w:ilvl w:val="0"/>
          <w:numId w:val="8"/>
        </w:numPr>
        <w:rPr>
          <w:rFonts w:ascii="Times New Roman" w:hAnsi="Times New Roman"/>
          <w:szCs w:val="24"/>
        </w:rPr>
      </w:pPr>
      <w:r w:rsidRPr="00180B1E">
        <w:rPr>
          <w:rFonts w:ascii="Times New Roman" w:hAnsi="Times New Roman"/>
          <w:szCs w:val="24"/>
        </w:rPr>
        <w:t xml:space="preserve">Denominations typically founded their own schools. </w:t>
      </w:r>
    </w:p>
    <w:p w:rsidR="00F96C5E" w:rsidRPr="00180B1E" w:rsidRDefault="00F96C5E" w:rsidP="00D637A8">
      <w:pPr>
        <w:pStyle w:val="Body"/>
        <w:numPr>
          <w:ilvl w:val="0"/>
          <w:numId w:val="8"/>
        </w:numPr>
        <w:rPr>
          <w:rFonts w:ascii="Times New Roman" w:hAnsi="Times New Roman"/>
          <w:szCs w:val="24"/>
        </w:rPr>
      </w:pPr>
      <w:r w:rsidRPr="00180B1E">
        <w:rPr>
          <w:rFonts w:ascii="Times New Roman" w:hAnsi="Times New Roman"/>
          <w:szCs w:val="24"/>
        </w:rPr>
        <w:t>Increase in colleges because all sorts of denominations were starting their own schools.</w:t>
      </w:r>
    </w:p>
    <w:p w:rsidR="00F96C5E" w:rsidRPr="00180B1E" w:rsidRDefault="00F96C5E" w:rsidP="00B426E6">
      <w:pPr>
        <w:pStyle w:val="Body"/>
        <w:rPr>
          <w:rFonts w:ascii="Times New Roman" w:hAnsi="Times New Roman"/>
          <w:szCs w:val="24"/>
        </w:rPr>
      </w:pPr>
    </w:p>
    <w:p w:rsidR="00F96C5E" w:rsidRPr="00180B1E" w:rsidRDefault="00F96C5E" w:rsidP="00B426E6">
      <w:pPr>
        <w:pStyle w:val="Body"/>
        <w:numPr>
          <w:ilvl w:val="0"/>
          <w:numId w:val="7"/>
        </w:numPr>
        <w:rPr>
          <w:rFonts w:ascii="Times New Roman" w:hAnsi="Times New Roman"/>
          <w:szCs w:val="24"/>
        </w:rPr>
      </w:pPr>
      <w:r w:rsidRPr="00180B1E">
        <w:rPr>
          <w:rFonts w:ascii="Times New Roman" w:hAnsi="Times New Roman"/>
          <w:szCs w:val="24"/>
        </w:rPr>
        <w:t>What were the 10 (ish) most important characteristics of these colleges?</w:t>
      </w:r>
    </w:p>
    <w:p w:rsidR="00F96C5E" w:rsidRPr="00180B1E" w:rsidRDefault="00F96C5E" w:rsidP="00B426E6">
      <w:pPr>
        <w:pStyle w:val="Body"/>
        <w:ind w:left="720"/>
        <w:rPr>
          <w:rFonts w:ascii="Times New Roman" w:hAnsi="Times New Roman"/>
          <w:szCs w:val="24"/>
        </w:rPr>
      </w:pP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Small.</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Founded for religious purposes.</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Very rigid – memorization, recitation, limited liberal arts curriculum.</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Educating civic leaders and preparing a learned clergy.</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Religiously tolerant in order to be successful – increase enrollment.</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Prototype for future liberal arts colleges.</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Centralized government was common – boards made of secular, ecclesiastic, and state figures.</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 xml:space="preserve">Privilege was suspect in </w:t>
      </w:r>
      <w:smartTag w:uri="urn:schemas-microsoft-com:office:smarttags" w:element="place">
        <w:smartTag w:uri="urn:schemas-microsoft-com:office:smarttags" w:element="country-region">
          <w:r w:rsidRPr="00180B1E">
            <w:rPr>
              <w:rFonts w:ascii="Times New Roman" w:hAnsi="Times New Roman"/>
              <w:szCs w:val="24"/>
            </w:rPr>
            <w:t>America</w:t>
          </w:r>
        </w:smartTag>
      </w:smartTag>
      <w:r w:rsidRPr="00180B1E">
        <w:rPr>
          <w:rFonts w:ascii="Times New Roman" w:hAnsi="Times New Roman"/>
          <w:szCs w:val="24"/>
        </w:rPr>
        <w:t xml:space="preserve"> so there were opportunities for poor but ambitious youth.</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Residential.</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 xml:space="preserve">White, exclusively male, often teenagers. </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Collegiate studies focused on ancient languages, ancient history, theology, and mathematics, medieval learning, Greek and Latin.</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Courses were meant to bring higher learning from English universities to the “American Wilderness.”  (translatio studii)</w:t>
      </w:r>
    </w:p>
    <w:p w:rsidR="00F96C5E" w:rsidRPr="00180B1E" w:rsidRDefault="00F96C5E" w:rsidP="00B426E6">
      <w:pPr>
        <w:pStyle w:val="Body"/>
        <w:numPr>
          <w:ilvl w:val="0"/>
          <w:numId w:val="8"/>
        </w:numPr>
        <w:rPr>
          <w:rFonts w:ascii="Times New Roman" w:hAnsi="Times New Roman"/>
          <w:szCs w:val="24"/>
        </w:rPr>
      </w:pPr>
      <w:r w:rsidRPr="00180B1E">
        <w:rPr>
          <w:rFonts w:ascii="Times New Roman" w:hAnsi="Times New Roman"/>
          <w:szCs w:val="24"/>
        </w:rPr>
        <w:t>Fostered social, intellectual, and moral life.</w:t>
      </w:r>
    </w:p>
    <w:p w:rsidR="00F96C5E" w:rsidRPr="00180B1E" w:rsidRDefault="00F96C5E" w:rsidP="00AC37F4">
      <w:pPr>
        <w:pStyle w:val="Body"/>
        <w:rPr>
          <w:rFonts w:ascii="Times New Roman" w:hAnsi="Times New Roman"/>
          <w:szCs w:val="24"/>
        </w:rPr>
      </w:pPr>
    </w:p>
    <w:p w:rsidR="00F96C5E" w:rsidRPr="00180B1E" w:rsidRDefault="00F96C5E" w:rsidP="00AC37F4">
      <w:pPr>
        <w:pStyle w:val="Body"/>
        <w:rPr>
          <w:rFonts w:ascii="Times New Roman" w:hAnsi="Times New Roman"/>
          <w:szCs w:val="24"/>
        </w:rPr>
      </w:pPr>
    </w:p>
    <w:p w:rsidR="00F96C5E" w:rsidRPr="00180B1E" w:rsidRDefault="00F96C5E" w:rsidP="00AC37F4">
      <w:pPr>
        <w:pStyle w:val="Body"/>
        <w:rPr>
          <w:rFonts w:ascii="Times New Roman" w:hAnsi="Times New Roman"/>
          <w:szCs w:val="24"/>
        </w:rPr>
      </w:pPr>
    </w:p>
    <w:p w:rsidR="00F96C5E" w:rsidRPr="00180B1E" w:rsidRDefault="00F96C5E" w:rsidP="003E1898">
      <w:pPr>
        <w:pStyle w:val="Body"/>
        <w:numPr>
          <w:ilvl w:val="0"/>
          <w:numId w:val="7"/>
        </w:numPr>
        <w:rPr>
          <w:rFonts w:ascii="Times New Roman" w:hAnsi="Times New Roman"/>
          <w:szCs w:val="24"/>
        </w:rPr>
      </w:pPr>
      <w:r w:rsidRPr="00180B1E">
        <w:rPr>
          <w:rFonts w:ascii="Times New Roman" w:hAnsi="Times New Roman"/>
          <w:szCs w:val="24"/>
        </w:rPr>
        <w:t>What were the critical events from 1636-1776?</w:t>
      </w:r>
    </w:p>
    <w:p w:rsidR="00F96C5E" w:rsidRPr="00180B1E" w:rsidRDefault="00F96C5E" w:rsidP="003E1898">
      <w:pPr>
        <w:pStyle w:val="Body"/>
        <w:numPr>
          <w:ilvl w:val="0"/>
          <w:numId w:val="8"/>
        </w:numPr>
        <w:rPr>
          <w:rFonts w:ascii="Times New Roman" w:hAnsi="Times New Roman"/>
          <w:szCs w:val="24"/>
        </w:rPr>
      </w:pPr>
      <w:r w:rsidRPr="00180B1E">
        <w:rPr>
          <w:rFonts w:ascii="Times New Roman" w:hAnsi="Times New Roman"/>
          <w:szCs w:val="24"/>
        </w:rPr>
        <w:t>Harvard founded in 1636.</w:t>
      </w:r>
    </w:p>
    <w:p w:rsidR="00F96C5E" w:rsidRPr="00180B1E" w:rsidRDefault="00F96C5E" w:rsidP="003E1898">
      <w:pPr>
        <w:pStyle w:val="Body"/>
        <w:numPr>
          <w:ilvl w:val="0"/>
          <w:numId w:val="8"/>
        </w:numPr>
        <w:rPr>
          <w:rFonts w:ascii="Times New Roman" w:hAnsi="Times New Roman"/>
          <w:szCs w:val="24"/>
        </w:rPr>
      </w:pPr>
      <w:smartTag w:uri="urn:schemas-microsoft-com:office:smarttags" w:element="place">
        <w:smartTag w:uri="urn:schemas-microsoft-com:office:smarttags" w:element="State">
          <w:r w:rsidRPr="00180B1E">
            <w:rPr>
              <w:rFonts w:ascii="Times New Roman" w:hAnsi="Times New Roman"/>
              <w:szCs w:val="24"/>
            </w:rPr>
            <w:t>Massachusetts</w:t>
          </w:r>
        </w:smartTag>
      </w:smartTag>
      <w:r w:rsidRPr="00180B1E">
        <w:rPr>
          <w:rFonts w:ascii="Times New Roman" w:hAnsi="Times New Roman"/>
          <w:szCs w:val="24"/>
        </w:rPr>
        <w:t xml:space="preserve"> Act of 1642 – parents/masters are responsible for making sure their children know the principles of religion and capital laws of the commonwealth.</w:t>
      </w:r>
    </w:p>
    <w:p w:rsidR="00F96C5E" w:rsidRPr="00180B1E" w:rsidRDefault="00F96C5E" w:rsidP="003E1898">
      <w:pPr>
        <w:pStyle w:val="Body"/>
        <w:numPr>
          <w:ilvl w:val="0"/>
          <w:numId w:val="8"/>
        </w:numPr>
        <w:rPr>
          <w:rFonts w:ascii="Times New Roman" w:hAnsi="Times New Roman"/>
          <w:szCs w:val="24"/>
        </w:rPr>
      </w:pPr>
      <w:r w:rsidRPr="00180B1E">
        <w:rPr>
          <w:rFonts w:ascii="Times New Roman" w:hAnsi="Times New Roman"/>
          <w:szCs w:val="24"/>
        </w:rPr>
        <w:t>Massachusetts Act of 1647 – towns greater than 50 families need schoolmaster to teach reading and writing, and towns greater than 100 families need grammar school and schoolmaster to prepare children for college.</w:t>
      </w:r>
    </w:p>
    <w:p w:rsidR="00F96C5E" w:rsidRPr="00180B1E" w:rsidRDefault="00F96C5E" w:rsidP="003E1898">
      <w:pPr>
        <w:pStyle w:val="Body"/>
        <w:numPr>
          <w:ilvl w:val="0"/>
          <w:numId w:val="8"/>
        </w:numPr>
        <w:rPr>
          <w:rFonts w:ascii="Times New Roman" w:hAnsi="Times New Roman"/>
          <w:szCs w:val="24"/>
        </w:rPr>
      </w:pPr>
      <w:r w:rsidRPr="00180B1E">
        <w:rPr>
          <w:rFonts w:ascii="Times New Roman" w:hAnsi="Times New Roman"/>
          <w:szCs w:val="24"/>
        </w:rPr>
        <w:t>New England Primer printed in 1690 – first textbook.</w:t>
      </w:r>
    </w:p>
    <w:p w:rsidR="00F96C5E" w:rsidRPr="00180B1E" w:rsidRDefault="00F96C5E" w:rsidP="003E1898">
      <w:pPr>
        <w:pStyle w:val="Body"/>
        <w:numPr>
          <w:ilvl w:val="0"/>
          <w:numId w:val="8"/>
        </w:numPr>
        <w:rPr>
          <w:rFonts w:ascii="Times New Roman" w:hAnsi="Times New Roman"/>
          <w:szCs w:val="24"/>
        </w:rPr>
      </w:pPr>
      <w:r w:rsidRPr="00180B1E">
        <w:rPr>
          <w:rFonts w:ascii="Times New Roman" w:hAnsi="Times New Roman"/>
          <w:szCs w:val="24"/>
        </w:rPr>
        <w:t>1708 – First non-clergy president at Harvard.</w:t>
      </w:r>
    </w:p>
    <w:p w:rsidR="00F96C5E" w:rsidRPr="00180B1E" w:rsidRDefault="00F96C5E" w:rsidP="003E1898">
      <w:pPr>
        <w:pStyle w:val="Body"/>
        <w:numPr>
          <w:ilvl w:val="0"/>
          <w:numId w:val="8"/>
        </w:numPr>
        <w:rPr>
          <w:rFonts w:ascii="Times New Roman" w:hAnsi="Times New Roman"/>
          <w:szCs w:val="24"/>
        </w:rPr>
      </w:pPr>
      <w:smartTag w:uri="urn:schemas-microsoft-com:office:smarttags" w:element="place">
        <w:smartTag w:uri="urn:schemas-microsoft-com:office:smarttags" w:element="PlaceName">
          <w:r w:rsidRPr="00180B1E">
            <w:rPr>
              <w:rFonts w:ascii="Times New Roman" w:hAnsi="Times New Roman"/>
              <w:szCs w:val="24"/>
            </w:rPr>
            <w:t>Yale</w:t>
          </w:r>
        </w:smartTag>
        <w:r w:rsidRPr="00180B1E">
          <w:rPr>
            <w:rFonts w:ascii="Times New Roman" w:hAnsi="Times New Roman"/>
            <w:szCs w:val="24"/>
          </w:rPr>
          <w:t xml:space="preserve"> </w:t>
        </w:r>
        <w:smartTag w:uri="urn:schemas-microsoft-com:office:smarttags" w:element="PlaceType">
          <w:r w:rsidRPr="00180B1E">
            <w:rPr>
              <w:rFonts w:ascii="Times New Roman" w:hAnsi="Times New Roman"/>
              <w:szCs w:val="24"/>
            </w:rPr>
            <w:t>College</w:t>
          </w:r>
        </w:smartTag>
      </w:smartTag>
      <w:r w:rsidRPr="00180B1E">
        <w:rPr>
          <w:rFonts w:ascii="Times New Roman" w:hAnsi="Times New Roman"/>
          <w:szCs w:val="24"/>
        </w:rPr>
        <w:t xml:space="preserve"> founded in 1701.</w:t>
      </w:r>
    </w:p>
    <w:p w:rsidR="00F96C5E" w:rsidRPr="00180B1E" w:rsidRDefault="00F96C5E" w:rsidP="003E1898">
      <w:pPr>
        <w:pStyle w:val="Body"/>
        <w:numPr>
          <w:ilvl w:val="0"/>
          <w:numId w:val="8"/>
        </w:numPr>
        <w:rPr>
          <w:rFonts w:ascii="Times New Roman" w:hAnsi="Times New Roman"/>
          <w:szCs w:val="24"/>
        </w:rPr>
      </w:pPr>
      <w:smartTag w:uri="urn:schemas-microsoft-com:office:smarttags" w:element="place">
        <w:smartTag w:uri="urn:schemas-microsoft-com:office:smarttags" w:element="PlaceName">
          <w:r w:rsidRPr="00180B1E">
            <w:rPr>
              <w:rFonts w:ascii="Times New Roman" w:hAnsi="Times New Roman"/>
              <w:szCs w:val="24"/>
            </w:rPr>
            <w:t>Dartmouth</w:t>
          </w:r>
        </w:smartTag>
        <w:r w:rsidRPr="00180B1E">
          <w:rPr>
            <w:rFonts w:ascii="Times New Roman" w:hAnsi="Times New Roman"/>
            <w:szCs w:val="24"/>
          </w:rPr>
          <w:t xml:space="preserve"> </w:t>
        </w:r>
        <w:smartTag w:uri="urn:schemas-microsoft-com:office:smarttags" w:element="PlaceType">
          <w:r w:rsidRPr="00180B1E">
            <w:rPr>
              <w:rFonts w:ascii="Times New Roman" w:hAnsi="Times New Roman"/>
              <w:szCs w:val="24"/>
            </w:rPr>
            <w:t>College</w:t>
          </w:r>
        </w:smartTag>
      </w:smartTag>
      <w:r w:rsidRPr="00180B1E">
        <w:rPr>
          <w:rFonts w:ascii="Times New Roman" w:hAnsi="Times New Roman"/>
          <w:szCs w:val="24"/>
        </w:rPr>
        <w:t xml:space="preserve"> founded in 1754.</w:t>
      </w:r>
    </w:p>
    <w:p w:rsidR="00F96C5E" w:rsidRPr="00180B1E" w:rsidRDefault="00F96C5E" w:rsidP="003E1898">
      <w:pPr>
        <w:pStyle w:val="Body"/>
        <w:numPr>
          <w:ilvl w:val="0"/>
          <w:numId w:val="8"/>
        </w:numPr>
        <w:rPr>
          <w:rFonts w:ascii="Times New Roman" w:hAnsi="Times New Roman"/>
          <w:szCs w:val="24"/>
        </w:rPr>
      </w:pPr>
      <w:r w:rsidRPr="00180B1E">
        <w:rPr>
          <w:rFonts w:ascii="Times New Roman" w:hAnsi="Times New Roman"/>
          <w:szCs w:val="24"/>
        </w:rPr>
        <w:t>King’s College (</w:t>
      </w:r>
      <w:smartTag w:uri="urn:schemas-microsoft-com:office:smarttags" w:element="place">
        <w:smartTag w:uri="urn:schemas-microsoft-com:office:smarttags" w:element="City">
          <w:r w:rsidRPr="00180B1E">
            <w:rPr>
              <w:rFonts w:ascii="Times New Roman" w:hAnsi="Times New Roman"/>
              <w:szCs w:val="24"/>
            </w:rPr>
            <w:t>Columbia</w:t>
          </w:r>
        </w:smartTag>
      </w:smartTag>
      <w:r w:rsidRPr="00180B1E">
        <w:rPr>
          <w:rFonts w:ascii="Times New Roman" w:hAnsi="Times New Roman"/>
          <w:szCs w:val="24"/>
        </w:rPr>
        <w:t>) established one of first medical department in 1767 and awarded first medical degree in 1770.</w:t>
      </w:r>
    </w:p>
    <w:p w:rsidR="00F96C5E" w:rsidRPr="00180B1E" w:rsidRDefault="00F96C5E" w:rsidP="00AC37F4">
      <w:pPr>
        <w:pStyle w:val="Body"/>
        <w:rPr>
          <w:rFonts w:ascii="Times New Roman" w:hAnsi="Times New Roman"/>
          <w:szCs w:val="24"/>
        </w:rPr>
      </w:pPr>
    </w:p>
    <w:p w:rsidR="00F96C5E" w:rsidRPr="00180B1E" w:rsidRDefault="00F96C5E" w:rsidP="00AC37F4">
      <w:pPr>
        <w:pStyle w:val="Body"/>
        <w:rPr>
          <w:rFonts w:ascii="Times New Roman" w:hAnsi="Times New Roman"/>
          <w:szCs w:val="24"/>
        </w:rPr>
      </w:pPr>
    </w:p>
    <w:p w:rsidR="00F96C5E" w:rsidRPr="00180B1E" w:rsidRDefault="00F96C5E" w:rsidP="00AC37F4">
      <w:pPr>
        <w:pStyle w:val="Body"/>
        <w:rPr>
          <w:rFonts w:ascii="Times New Roman" w:hAnsi="Times New Roman"/>
          <w:szCs w:val="24"/>
        </w:rPr>
      </w:pPr>
    </w:p>
    <w:p w:rsidR="00F96C5E" w:rsidRPr="00180B1E" w:rsidRDefault="00F96C5E" w:rsidP="00AC37F4">
      <w:pPr>
        <w:pStyle w:val="Body"/>
        <w:rPr>
          <w:rFonts w:ascii="Times New Roman" w:hAnsi="Times New Roman"/>
          <w:position w:val="-2"/>
          <w:szCs w:val="24"/>
        </w:rPr>
      </w:pPr>
    </w:p>
    <w:p w:rsidR="00F96C5E" w:rsidRPr="00180B1E" w:rsidRDefault="00F96C5E" w:rsidP="003E1898">
      <w:pPr>
        <w:pStyle w:val="Body"/>
        <w:numPr>
          <w:ilvl w:val="0"/>
          <w:numId w:val="7"/>
        </w:numPr>
        <w:ind w:left="360"/>
        <w:rPr>
          <w:rFonts w:ascii="Times New Roman" w:hAnsi="Times New Roman"/>
          <w:szCs w:val="24"/>
        </w:rPr>
      </w:pPr>
      <w:r w:rsidRPr="00180B1E">
        <w:rPr>
          <w:rFonts w:ascii="Times New Roman" w:hAnsi="Times New Roman"/>
          <w:szCs w:val="24"/>
        </w:rPr>
        <w:t>What changed after the Revolution? What was the impact of the American Revolution on American higher education?</w:t>
      </w:r>
    </w:p>
    <w:p w:rsidR="00F96C5E" w:rsidRPr="00180B1E" w:rsidRDefault="00F96C5E" w:rsidP="00F50EAB">
      <w:pPr>
        <w:pStyle w:val="Body"/>
        <w:ind w:left="360"/>
        <w:rPr>
          <w:rFonts w:ascii="Times New Roman" w:hAnsi="Times New Roman"/>
          <w:szCs w:val="24"/>
        </w:rPr>
      </w:pP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Many colleges closed down during the revolution, troops occupied buildings.</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Names changed – King’s College, Queen’s College not longer acceptable.</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Uncertainty about role that colleges played in society.</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Form of education needed to adapt to new form of government.</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1782-1802 – 19 new colleges founded.</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Legislation to distinguish between private and public schools.</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 xml:space="preserve">College became more expensive because funds from </w:t>
      </w:r>
      <w:smartTag w:uri="urn:schemas-microsoft-com:office:smarttags" w:element="place">
        <w:smartTag w:uri="urn:schemas-microsoft-com:office:smarttags" w:element="country-region">
          <w:r w:rsidRPr="00180B1E">
            <w:rPr>
              <w:rFonts w:ascii="Times New Roman" w:hAnsi="Times New Roman"/>
              <w:szCs w:val="24"/>
            </w:rPr>
            <w:t>England</w:t>
          </w:r>
        </w:smartTag>
      </w:smartTag>
      <w:r w:rsidRPr="00180B1E">
        <w:rPr>
          <w:rFonts w:ascii="Times New Roman" w:hAnsi="Times New Roman"/>
          <w:szCs w:val="24"/>
        </w:rPr>
        <w:t xml:space="preserve"> were cut off.</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 xml:space="preserve">Developed our own dictionary, American literature (example </w:t>
      </w:r>
      <w:smartTag w:uri="urn:schemas-microsoft-com:office:smarttags" w:element="place">
        <w:smartTag w:uri="urn:schemas-microsoft-com:office:smarttags" w:element="City">
          <w:r w:rsidRPr="00180B1E">
            <w:rPr>
              <w:rFonts w:ascii="Times New Roman" w:hAnsi="Times New Roman"/>
              <w:szCs w:val="24"/>
            </w:rPr>
            <w:t>Hawthorne</w:t>
          </w:r>
        </w:smartTag>
      </w:smartTag>
      <w:r w:rsidRPr="00180B1E">
        <w:rPr>
          <w:rFonts w:ascii="Times New Roman" w:hAnsi="Times New Roman"/>
          <w:szCs w:val="24"/>
        </w:rPr>
        <w:t>) – no longer dependent on British novels, began to develop an actual American culture.</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Governance of colonial colleges became almost exclusively the jurisdiction of local and state governments.</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Less rigidity in curriculum.</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 xml:space="preserve">1800-1850 – "college building boom" – over 200 degree-granting institutions were created. </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New fields of study became popular, such as engineering and science.</w:t>
      </w:r>
    </w:p>
    <w:p w:rsidR="00F96C5E" w:rsidRPr="00180B1E" w:rsidRDefault="00F96C5E" w:rsidP="00F50EAB">
      <w:pPr>
        <w:pStyle w:val="Body"/>
        <w:numPr>
          <w:ilvl w:val="0"/>
          <w:numId w:val="8"/>
        </w:numPr>
        <w:rPr>
          <w:rFonts w:ascii="Times New Roman" w:hAnsi="Times New Roman"/>
          <w:szCs w:val="24"/>
        </w:rPr>
      </w:pPr>
      <w:r w:rsidRPr="00180B1E">
        <w:rPr>
          <w:rFonts w:ascii="Times New Roman" w:hAnsi="Times New Roman"/>
          <w:szCs w:val="24"/>
        </w:rPr>
        <w:t>Professional education for law and medicine took place in separate institutions.</w:t>
      </w:r>
    </w:p>
    <w:p w:rsidR="00F96C5E" w:rsidRPr="00180B1E" w:rsidRDefault="00F96C5E" w:rsidP="00AC37F4">
      <w:pPr>
        <w:pStyle w:val="Body"/>
        <w:numPr>
          <w:ilvl w:val="0"/>
          <w:numId w:val="8"/>
        </w:numPr>
        <w:rPr>
          <w:rFonts w:ascii="Times New Roman" w:hAnsi="Times New Roman"/>
          <w:szCs w:val="24"/>
        </w:rPr>
      </w:pPr>
      <w:r w:rsidRPr="00180B1E">
        <w:rPr>
          <w:rFonts w:ascii="Times New Roman" w:hAnsi="Times New Roman"/>
          <w:szCs w:val="24"/>
        </w:rPr>
        <w:t>Women eventually were able to attend schools and therefore gain financial independence (often employed as teachers) and respectability in the social structure.</w:t>
      </w:r>
    </w:p>
    <w:p w:rsidR="00F96C5E" w:rsidRPr="00180B1E" w:rsidRDefault="00F96C5E" w:rsidP="00AC37F4">
      <w:pPr>
        <w:pStyle w:val="Body"/>
        <w:rPr>
          <w:rFonts w:ascii="Times New Roman" w:hAnsi="Times New Roman"/>
          <w:szCs w:val="24"/>
        </w:rPr>
      </w:pPr>
    </w:p>
    <w:p w:rsidR="00F96C5E" w:rsidRPr="00180B1E" w:rsidRDefault="00F96C5E" w:rsidP="00AC37F4">
      <w:pPr>
        <w:pStyle w:val="Body"/>
        <w:rPr>
          <w:rFonts w:ascii="Times New Roman" w:hAnsi="Times New Roman"/>
          <w:position w:val="-2"/>
          <w:szCs w:val="24"/>
        </w:rPr>
      </w:pPr>
    </w:p>
    <w:p w:rsidR="00F96C5E" w:rsidRPr="00180B1E" w:rsidRDefault="00F96C5E" w:rsidP="003E1898">
      <w:pPr>
        <w:pStyle w:val="Body"/>
        <w:numPr>
          <w:ilvl w:val="0"/>
          <w:numId w:val="7"/>
        </w:numPr>
        <w:ind w:left="360"/>
        <w:rPr>
          <w:rFonts w:ascii="Times New Roman" w:hAnsi="Times New Roman"/>
          <w:szCs w:val="24"/>
        </w:rPr>
      </w:pPr>
      <w:r w:rsidRPr="00180B1E">
        <w:rPr>
          <w:rFonts w:ascii="Times New Roman" w:hAnsi="Times New Roman"/>
          <w:szCs w:val="24"/>
        </w:rPr>
        <w:t>What was the impact of the Industrial Revolution? (1820-1870)</w:t>
      </w:r>
    </w:p>
    <w:p w:rsidR="00F96C5E" w:rsidRPr="00180B1E" w:rsidRDefault="00F96C5E" w:rsidP="00393EF7">
      <w:pPr>
        <w:pStyle w:val="Body"/>
        <w:ind w:left="360"/>
        <w:rPr>
          <w:rFonts w:ascii="Times New Roman" w:hAnsi="Times New Roman"/>
          <w:szCs w:val="24"/>
        </w:rPr>
      </w:pPr>
    </w:p>
    <w:p w:rsidR="00F96C5E" w:rsidRPr="00180B1E" w:rsidRDefault="00F96C5E" w:rsidP="00393EF7">
      <w:pPr>
        <w:pStyle w:val="Body"/>
        <w:numPr>
          <w:ilvl w:val="0"/>
          <w:numId w:val="8"/>
        </w:numPr>
        <w:rPr>
          <w:rFonts w:ascii="Times New Roman" w:hAnsi="Times New Roman"/>
          <w:szCs w:val="24"/>
        </w:rPr>
      </w:pPr>
      <w:r w:rsidRPr="00180B1E">
        <w:rPr>
          <w:rFonts w:ascii="Times New Roman" w:hAnsi="Times New Roman"/>
          <w:szCs w:val="24"/>
        </w:rPr>
        <w:t>Various groups founded institutions for agriculture, medicine, law, engineering, and science.</w:t>
      </w:r>
    </w:p>
    <w:p w:rsidR="00F96C5E" w:rsidRPr="00180B1E" w:rsidRDefault="00F96C5E" w:rsidP="00B1635D">
      <w:pPr>
        <w:pStyle w:val="Body"/>
        <w:numPr>
          <w:ilvl w:val="0"/>
          <w:numId w:val="8"/>
        </w:numPr>
        <w:rPr>
          <w:rFonts w:ascii="Times New Roman" w:hAnsi="Times New Roman"/>
          <w:szCs w:val="24"/>
        </w:rPr>
      </w:pPr>
      <w:r w:rsidRPr="00180B1E">
        <w:rPr>
          <w:rFonts w:ascii="Times New Roman" w:hAnsi="Times New Roman"/>
          <w:szCs w:val="24"/>
        </w:rPr>
        <w:t>Private philanthropy due to growing American interest in schools concentrated on advanced scientific, technical, and engineering education (including generous support for colleges like Rensselaer, Drexel, Cooper Union, and the Massachusetts Institute of Technology).</w:t>
      </w:r>
    </w:p>
    <w:p w:rsidR="00F96C5E" w:rsidRPr="00180B1E" w:rsidRDefault="00F96C5E" w:rsidP="00B1635D">
      <w:pPr>
        <w:pStyle w:val="Body"/>
        <w:numPr>
          <w:ilvl w:val="0"/>
          <w:numId w:val="8"/>
        </w:numPr>
        <w:rPr>
          <w:rFonts w:ascii="Times New Roman" w:hAnsi="Times New Roman"/>
          <w:szCs w:val="24"/>
        </w:rPr>
      </w:pPr>
      <w:r w:rsidRPr="00180B1E">
        <w:rPr>
          <w:rFonts w:ascii="Times New Roman" w:hAnsi="Times New Roman"/>
          <w:szCs w:val="24"/>
        </w:rPr>
        <w:t>Morrill Act of 1862 – states received profits from the sale of lands if used to establish agricultural, mechanical, and military science programs.</w:t>
      </w:r>
    </w:p>
    <w:p w:rsidR="00F96C5E" w:rsidRPr="00180B1E" w:rsidRDefault="00F96C5E" w:rsidP="0024728A">
      <w:pPr>
        <w:pStyle w:val="Body"/>
        <w:numPr>
          <w:ilvl w:val="0"/>
          <w:numId w:val="8"/>
        </w:numPr>
        <w:rPr>
          <w:rFonts w:ascii="Times New Roman" w:hAnsi="Times New Roman"/>
          <w:szCs w:val="24"/>
        </w:rPr>
      </w:pPr>
      <w:r w:rsidRPr="00180B1E">
        <w:rPr>
          <w:rFonts w:ascii="Times New Roman" w:hAnsi="Times New Roman"/>
          <w:szCs w:val="24"/>
        </w:rPr>
        <w:t xml:space="preserve">1870-1910 – almost all institutions experienced a surge in appeal to students and benefactors – "Age of the University." </w:t>
      </w:r>
    </w:p>
    <w:p w:rsidR="00F96C5E" w:rsidRPr="00180B1E" w:rsidRDefault="00F96C5E" w:rsidP="002056FE">
      <w:pPr>
        <w:pStyle w:val="Body"/>
        <w:numPr>
          <w:ilvl w:val="0"/>
          <w:numId w:val="8"/>
        </w:numPr>
        <w:rPr>
          <w:rFonts w:ascii="Times New Roman" w:hAnsi="Times New Roman"/>
          <w:szCs w:val="24"/>
        </w:rPr>
      </w:pPr>
      <w:r w:rsidRPr="00180B1E">
        <w:rPr>
          <w:rFonts w:ascii="Times New Roman" w:hAnsi="Times New Roman"/>
          <w:szCs w:val="24"/>
        </w:rPr>
        <w:t>1900 – presidents of 14 institutions created the Association of American Universities.</w:t>
      </w:r>
    </w:p>
    <w:p w:rsidR="00F96C5E" w:rsidRPr="00180B1E" w:rsidRDefault="00F96C5E" w:rsidP="00AC37F4">
      <w:pPr>
        <w:pStyle w:val="Body"/>
        <w:ind w:left="540"/>
        <w:rPr>
          <w:rFonts w:ascii="Times New Roman" w:hAnsi="Times New Roman"/>
          <w:position w:val="-2"/>
          <w:szCs w:val="24"/>
        </w:rPr>
      </w:pPr>
    </w:p>
    <w:p w:rsidR="00F96C5E" w:rsidRPr="00180B1E" w:rsidRDefault="00F96C5E" w:rsidP="00AC37F4">
      <w:pPr>
        <w:pStyle w:val="Body"/>
        <w:ind w:left="540"/>
        <w:rPr>
          <w:rFonts w:ascii="Times New Roman" w:hAnsi="Times New Roman"/>
          <w:position w:val="-2"/>
          <w:szCs w:val="24"/>
        </w:rPr>
      </w:pPr>
    </w:p>
    <w:p w:rsidR="00F96C5E" w:rsidRPr="00180B1E" w:rsidRDefault="00F96C5E" w:rsidP="003E1898">
      <w:pPr>
        <w:pStyle w:val="Body"/>
        <w:numPr>
          <w:ilvl w:val="0"/>
          <w:numId w:val="7"/>
        </w:numPr>
        <w:ind w:left="360"/>
        <w:rPr>
          <w:rFonts w:ascii="Times New Roman" w:hAnsi="Times New Roman"/>
          <w:szCs w:val="24"/>
        </w:rPr>
      </w:pPr>
      <w:r w:rsidRPr="00180B1E">
        <w:rPr>
          <w:rFonts w:ascii="Times New Roman" w:hAnsi="Times New Roman"/>
          <w:szCs w:val="24"/>
        </w:rPr>
        <w:t>Was there a social revolution as well (reform)?</w:t>
      </w:r>
    </w:p>
    <w:p w:rsidR="00F96C5E" w:rsidRPr="00180B1E" w:rsidRDefault="00F96C5E" w:rsidP="00E43936">
      <w:pPr>
        <w:pStyle w:val="Body"/>
        <w:ind w:left="360"/>
        <w:rPr>
          <w:rFonts w:ascii="Times New Roman" w:hAnsi="Times New Roman"/>
          <w:szCs w:val="24"/>
        </w:rPr>
      </w:pPr>
    </w:p>
    <w:p w:rsidR="00F96C5E" w:rsidRPr="00180B1E" w:rsidRDefault="00F96C5E" w:rsidP="00E43936">
      <w:pPr>
        <w:pStyle w:val="Body"/>
        <w:numPr>
          <w:ilvl w:val="0"/>
          <w:numId w:val="8"/>
        </w:numPr>
        <w:rPr>
          <w:rFonts w:ascii="Times New Roman" w:hAnsi="Times New Roman"/>
          <w:szCs w:val="24"/>
        </w:rPr>
      </w:pPr>
      <w:r w:rsidRPr="00180B1E">
        <w:rPr>
          <w:rFonts w:ascii="Times New Roman" w:hAnsi="Times New Roman"/>
          <w:szCs w:val="24"/>
        </w:rPr>
        <w:t>Women’s struggles to gain to access to higher education.</w:t>
      </w:r>
    </w:p>
    <w:p w:rsidR="00F96C5E" w:rsidRPr="00180B1E" w:rsidRDefault="00F96C5E" w:rsidP="00E43936">
      <w:pPr>
        <w:pStyle w:val="Body"/>
        <w:numPr>
          <w:ilvl w:val="0"/>
          <w:numId w:val="8"/>
        </w:numPr>
        <w:rPr>
          <w:rFonts w:ascii="Times New Roman" w:hAnsi="Times New Roman"/>
          <w:szCs w:val="24"/>
        </w:rPr>
      </w:pPr>
      <w:r w:rsidRPr="00180B1E">
        <w:rPr>
          <w:rFonts w:ascii="Times New Roman" w:hAnsi="Times New Roman"/>
          <w:szCs w:val="24"/>
        </w:rPr>
        <w:t>Quality of life changed as well, because of goods and services produced by Industrial Revolution.</w:t>
      </w:r>
    </w:p>
    <w:p w:rsidR="00F96C5E" w:rsidRPr="00180B1E" w:rsidRDefault="00F96C5E" w:rsidP="00E43936">
      <w:pPr>
        <w:pStyle w:val="Body"/>
        <w:numPr>
          <w:ilvl w:val="0"/>
          <w:numId w:val="8"/>
        </w:numPr>
        <w:rPr>
          <w:rFonts w:ascii="Times New Roman" w:hAnsi="Times New Roman"/>
          <w:szCs w:val="24"/>
        </w:rPr>
      </w:pPr>
      <w:r w:rsidRPr="00180B1E">
        <w:rPr>
          <w:rFonts w:ascii="Times New Roman" w:hAnsi="Times New Roman"/>
          <w:szCs w:val="24"/>
        </w:rPr>
        <w:t xml:space="preserve">Extracurricular experiences of intercollegiate sports, campus newspapers, collegiate drama, literary societies, alumni groups, and fraternities (enthusiasm for activities grew as media glamorized social activities). </w:t>
      </w:r>
    </w:p>
    <w:p w:rsidR="00F96C5E" w:rsidRPr="00180B1E" w:rsidRDefault="00F96C5E" w:rsidP="00AC37F4">
      <w:pPr>
        <w:pStyle w:val="Body"/>
        <w:rPr>
          <w:rFonts w:ascii="Times New Roman" w:hAnsi="Times New Roman"/>
          <w:position w:val="-2"/>
          <w:szCs w:val="24"/>
        </w:rPr>
      </w:pPr>
    </w:p>
    <w:p w:rsidR="00F96C5E" w:rsidRPr="00180B1E" w:rsidRDefault="00F96C5E" w:rsidP="003E1898">
      <w:pPr>
        <w:pStyle w:val="Body"/>
        <w:numPr>
          <w:ilvl w:val="0"/>
          <w:numId w:val="7"/>
        </w:numPr>
        <w:ind w:left="360"/>
        <w:rPr>
          <w:rFonts w:ascii="Times New Roman" w:hAnsi="Times New Roman"/>
          <w:szCs w:val="24"/>
        </w:rPr>
      </w:pPr>
      <w:r w:rsidRPr="00180B1E">
        <w:rPr>
          <w:rFonts w:ascii="Times New Roman" w:hAnsi="Times New Roman"/>
          <w:szCs w:val="24"/>
        </w:rPr>
        <w:t xml:space="preserve">Which colleges taught the classics or “useful knowledge”? </w:t>
      </w:r>
    </w:p>
    <w:p w:rsidR="00F96C5E" w:rsidRPr="00180B1E" w:rsidRDefault="00F96C5E" w:rsidP="00865CBA">
      <w:pPr>
        <w:pStyle w:val="Body"/>
        <w:ind w:left="360"/>
        <w:rPr>
          <w:rFonts w:ascii="Times New Roman" w:hAnsi="Times New Roman"/>
          <w:szCs w:val="24"/>
        </w:rPr>
      </w:pPr>
      <w:bookmarkStart w:id="0" w:name="_GoBack"/>
      <w:bookmarkEnd w:id="0"/>
    </w:p>
    <w:p w:rsidR="00F96C5E" w:rsidRPr="00180B1E" w:rsidRDefault="00F96C5E" w:rsidP="003648AC">
      <w:pPr>
        <w:pStyle w:val="Body"/>
        <w:numPr>
          <w:ilvl w:val="0"/>
          <w:numId w:val="8"/>
        </w:numPr>
        <w:rPr>
          <w:rFonts w:ascii="Times New Roman" w:hAnsi="Times New Roman"/>
          <w:szCs w:val="24"/>
        </w:rPr>
      </w:pPr>
      <w:r w:rsidRPr="00180B1E">
        <w:rPr>
          <w:rFonts w:ascii="Times New Roman" w:hAnsi="Times New Roman"/>
          <w:szCs w:val="24"/>
        </w:rPr>
        <w:t>Colonial colleges mainly taught classics, but UPenn taught practical knowledge.</w:t>
      </w:r>
    </w:p>
    <w:p w:rsidR="00F96C5E" w:rsidRPr="00180B1E" w:rsidRDefault="00F96C5E" w:rsidP="003648AC">
      <w:pPr>
        <w:pStyle w:val="Body"/>
        <w:numPr>
          <w:ilvl w:val="0"/>
          <w:numId w:val="8"/>
        </w:numPr>
        <w:rPr>
          <w:rFonts w:ascii="Times New Roman" w:hAnsi="Times New Roman"/>
          <w:szCs w:val="24"/>
        </w:rPr>
      </w:pPr>
      <w:r w:rsidRPr="00180B1E">
        <w:rPr>
          <w:rFonts w:ascii="Times New Roman" w:hAnsi="Times New Roman"/>
          <w:szCs w:val="24"/>
        </w:rPr>
        <w:t>Princeton experimented with eliminating Greek and Latin.</w:t>
      </w:r>
    </w:p>
    <w:p w:rsidR="00F96C5E" w:rsidRPr="00180B1E" w:rsidRDefault="00F96C5E" w:rsidP="001E246A">
      <w:pPr>
        <w:pStyle w:val="Body"/>
        <w:numPr>
          <w:ilvl w:val="0"/>
          <w:numId w:val="8"/>
        </w:numPr>
        <w:rPr>
          <w:rFonts w:ascii="Times New Roman" w:hAnsi="Times New Roman"/>
          <w:szCs w:val="24"/>
        </w:rPr>
      </w:pPr>
      <w:r w:rsidRPr="00180B1E">
        <w:rPr>
          <w:rFonts w:ascii="Times New Roman" w:hAnsi="Times New Roman"/>
          <w:szCs w:val="24"/>
        </w:rPr>
        <w:t xml:space="preserve">Ben Franklin argued for teaching practical knowledge. </w:t>
      </w:r>
    </w:p>
    <w:p w:rsidR="00F96C5E" w:rsidRPr="00180B1E" w:rsidRDefault="00F96C5E" w:rsidP="001E246A">
      <w:pPr>
        <w:pStyle w:val="Body"/>
        <w:numPr>
          <w:ilvl w:val="0"/>
          <w:numId w:val="8"/>
        </w:numPr>
        <w:rPr>
          <w:rFonts w:ascii="Times New Roman" w:hAnsi="Times New Roman"/>
          <w:szCs w:val="24"/>
        </w:rPr>
      </w:pPr>
      <w:r w:rsidRPr="00180B1E">
        <w:rPr>
          <w:rFonts w:ascii="Times New Roman" w:hAnsi="Times New Roman"/>
          <w:szCs w:val="24"/>
        </w:rPr>
        <w:t>His school was to focus not merely on education for the clergy, but also on teaching both knowledge of the arts and practical skills useful for making a living and doing public service.</w:t>
      </w:r>
    </w:p>
    <w:p w:rsidR="00F96C5E" w:rsidRPr="00180B1E" w:rsidRDefault="00F96C5E" w:rsidP="001E246A">
      <w:pPr>
        <w:pStyle w:val="Body"/>
        <w:ind w:left="720"/>
        <w:rPr>
          <w:rFonts w:ascii="Times New Roman" w:hAnsi="Times New Roman"/>
          <w:szCs w:val="24"/>
        </w:rPr>
      </w:pPr>
    </w:p>
    <w:p w:rsidR="00F96C5E" w:rsidRPr="00180B1E" w:rsidRDefault="00F96C5E" w:rsidP="00AC37F4">
      <w:pPr>
        <w:pStyle w:val="Body"/>
        <w:rPr>
          <w:rFonts w:ascii="Times New Roman" w:hAnsi="Times New Roman"/>
          <w:szCs w:val="24"/>
        </w:rPr>
      </w:pPr>
    </w:p>
    <w:p w:rsidR="00F96C5E" w:rsidRPr="00180B1E" w:rsidRDefault="00F96C5E" w:rsidP="003E1898">
      <w:pPr>
        <w:pStyle w:val="Body"/>
        <w:numPr>
          <w:ilvl w:val="0"/>
          <w:numId w:val="7"/>
        </w:numPr>
        <w:ind w:left="360"/>
        <w:rPr>
          <w:rFonts w:ascii="Times New Roman" w:hAnsi="Times New Roman"/>
          <w:szCs w:val="24"/>
        </w:rPr>
      </w:pPr>
      <w:r w:rsidRPr="00180B1E">
        <w:rPr>
          <w:rFonts w:ascii="Times New Roman" w:hAnsi="Times New Roman"/>
          <w:szCs w:val="24"/>
        </w:rPr>
        <w:t>Was higher education a private, national, or state function?</w:t>
      </w:r>
    </w:p>
    <w:p w:rsidR="00F96C5E" w:rsidRPr="00180B1E" w:rsidRDefault="00F96C5E" w:rsidP="003648AC">
      <w:pPr>
        <w:pStyle w:val="Body"/>
        <w:ind w:left="360"/>
        <w:rPr>
          <w:rFonts w:ascii="Times New Roman" w:hAnsi="Times New Roman"/>
          <w:szCs w:val="24"/>
        </w:rPr>
      </w:pPr>
    </w:p>
    <w:p w:rsidR="00F96C5E" w:rsidRPr="00180B1E" w:rsidRDefault="00F96C5E" w:rsidP="003648AC">
      <w:pPr>
        <w:pStyle w:val="Body"/>
        <w:numPr>
          <w:ilvl w:val="0"/>
          <w:numId w:val="8"/>
        </w:numPr>
        <w:rPr>
          <w:rFonts w:ascii="Times New Roman" w:hAnsi="Times New Roman"/>
          <w:szCs w:val="24"/>
        </w:rPr>
      </w:pPr>
      <w:r w:rsidRPr="00180B1E">
        <w:rPr>
          <w:rFonts w:ascii="Times New Roman" w:hAnsi="Times New Roman"/>
          <w:szCs w:val="24"/>
        </w:rPr>
        <w:t>Colleges were chartered by states and meant to be a state function.</w:t>
      </w:r>
    </w:p>
    <w:p w:rsidR="00F96C5E" w:rsidRPr="00180B1E" w:rsidRDefault="00F96C5E" w:rsidP="00CF7967">
      <w:pPr>
        <w:pStyle w:val="Body"/>
        <w:numPr>
          <w:ilvl w:val="0"/>
          <w:numId w:val="8"/>
        </w:numPr>
        <w:rPr>
          <w:rFonts w:ascii="Times New Roman" w:hAnsi="Times New Roman"/>
          <w:szCs w:val="24"/>
        </w:rPr>
      </w:pPr>
      <w:r w:rsidRPr="00180B1E">
        <w:rPr>
          <w:rFonts w:ascii="Times New Roman" w:hAnsi="Times New Roman"/>
          <w:szCs w:val="24"/>
        </w:rPr>
        <w:t xml:space="preserve">Dartmouth decision in 1819 – new federal government would protect colleges from state intervention. </w:t>
      </w:r>
    </w:p>
    <w:p w:rsidR="00F96C5E" w:rsidRPr="00180B1E" w:rsidRDefault="00F96C5E" w:rsidP="00CF7967">
      <w:pPr>
        <w:pStyle w:val="Body"/>
        <w:numPr>
          <w:ilvl w:val="0"/>
          <w:numId w:val="8"/>
        </w:numPr>
        <w:rPr>
          <w:rFonts w:ascii="Times New Roman" w:hAnsi="Times New Roman"/>
          <w:szCs w:val="24"/>
        </w:rPr>
      </w:pPr>
      <w:r w:rsidRPr="00180B1E">
        <w:rPr>
          <w:rFonts w:ascii="Times New Roman" w:hAnsi="Times New Roman"/>
          <w:szCs w:val="24"/>
        </w:rPr>
        <w:t xml:space="preserve">Private schools continued to get financial support from government, but government couldn’t intervene. </w:t>
      </w:r>
    </w:p>
    <w:p w:rsidR="00F96C5E" w:rsidRPr="00180B1E" w:rsidRDefault="00F96C5E" w:rsidP="00AC37F4">
      <w:pPr>
        <w:pStyle w:val="Body"/>
        <w:numPr>
          <w:ilvl w:val="0"/>
          <w:numId w:val="8"/>
        </w:numPr>
        <w:rPr>
          <w:rFonts w:ascii="Times New Roman" w:hAnsi="Times New Roman"/>
          <w:szCs w:val="24"/>
        </w:rPr>
      </w:pPr>
      <w:r w:rsidRPr="00180B1E">
        <w:rPr>
          <w:rFonts w:ascii="Times New Roman" w:hAnsi="Times New Roman"/>
          <w:szCs w:val="24"/>
        </w:rPr>
        <w:t>State had no say in what was taught unless the institution was explicitly designated as a public university.</w:t>
      </w:r>
    </w:p>
    <w:sectPr w:rsidR="00F96C5E" w:rsidRPr="00180B1E" w:rsidSect="003D45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pPr>
      <w:rPr>
        <w:rFonts w:cs="Times New Roman" w:hint="default"/>
        <w:position w:val="0"/>
      </w:rPr>
    </w:lvl>
    <w:lvl w:ilvl="1">
      <w:start w:val="1"/>
      <w:numFmt w:val="decimal"/>
      <w:isLgl/>
      <w:lvlText w:val="%2."/>
      <w:lvlJc w:val="left"/>
      <w:pPr>
        <w:tabs>
          <w:tab w:val="num" w:pos="648"/>
        </w:tabs>
        <w:ind w:left="648" w:firstLine="360"/>
      </w:pPr>
      <w:rPr>
        <w:rFonts w:ascii="Helvetica" w:eastAsia="?????? Pro W3" w:hAnsi="Helvetica" w:cs="Times New Roman"/>
        <w:position w:val="0"/>
      </w:rPr>
    </w:lvl>
    <w:lvl w:ilvl="2">
      <w:start w:val="1"/>
      <w:numFmt w:val="decimal"/>
      <w:isLgl/>
      <w:lvlText w:val="%1.%2.%3."/>
      <w:lvlJc w:val="left"/>
      <w:pPr>
        <w:tabs>
          <w:tab w:val="num" w:pos="864"/>
        </w:tabs>
        <w:ind w:left="864" w:firstLine="720"/>
      </w:pPr>
      <w:rPr>
        <w:rFonts w:cs="Times New Roman" w:hint="default"/>
        <w:position w:val="0"/>
      </w:rPr>
    </w:lvl>
    <w:lvl w:ilvl="3">
      <w:start w:val="1"/>
      <w:numFmt w:val="decimal"/>
      <w:isLgl/>
      <w:lvlText w:val="%1.%2.%3.%4."/>
      <w:lvlJc w:val="left"/>
      <w:pPr>
        <w:tabs>
          <w:tab w:val="num" w:pos="1051"/>
        </w:tabs>
        <w:ind w:left="1051" w:firstLine="1080"/>
      </w:pPr>
      <w:rPr>
        <w:rFonts w:cs="Times New Roman" w:hint="default"/>
        <w:position w:val="0"/>
      </w:rPr>
    </w:lvl>
    <w:lvl w:ilvl="4">
      <w:start w:val="1"/>
      <w:numFmt w:val="decimal"/>
      <w:isLgl/>
      <w:lvlText w:val="%1.%2.%3.%4.%5."/>
      <w:lvlJc w:val="left"/>
      <w:pPr>
        <w:tabs>
          <w:tab w:val="num" w:pos="1253"/>
        </w:tabs>
        <w:ind w:left="1253" w:firstLine="1440"/>
      </w:pPr>
      <w:rPr>
        <w:rFonts w:cs="Times New Roman" w:hint="default"/>
        <w:position w:val="0"/>
      </w:rPr>
    </w:lvl>
    <w:lvl w:ilvl="5">
      <w:start w:val="1"/>
      <w:numFmt w:val="decimal"/>
      <w:isLgl/>
      <w:lvlText w:val="%1.%2.%3.%4.%5.%6."/>
      <w:lvlJc w:val="left"/>
      <w:pPr>
        <w:tabs>
          <w:tab w:val="num" w:pos="1440"/>
        </w:tabs>
        <w:ind w:left="1440" w:firstLine="1800"/>
      </w:pPr>
      <w:rPr>
        <w:rFonts w:cs="Times New Roman" w:hint="default"/>
        <w:position w:val="0"/>
      </w:rPr>
    </w:lvl>
    <w:lvl w:ilvl="6">
      <w:start w:val="1"/>
      <w:numFmt w:val="decimal"/>
      <w:isLgl/>
      <w:lvlText w:val="%1.%2.%3.%4.%5.%6.%7."/>
      <w:lvlJc w:val="left"/>
      <w:pPr>
        <w:tabs>
          <w:tab w:val="num" w:pos="1656"/>
        </w:tabs>
        <w:ind w:left="1656" w:firstLine="2160"/>
      </w:pPr>
      <w:rPr>
        <w:rFonts w:cs="Times New Roman" w:hint="default"/>
        <w:position w:val="0"/>
      </w:rPr>
    </w:lvl>
    <w:lvl w:ilvl="7">
      <w:start w:val="1"/>
      <w:numFmt w:val="decimal"/>
      <w:isLgl/>
      <w:lvlText w:val="%1.%2.%3.%4.%5.%6.%7.%8."/>
      <w:lvlJc w:val="left"/>
      <w:pPr>
        <w:tabs>
          <w:tab w:val="num" w:pos="1843"/>
        </w:tabs>
        <w:ind w:left="1843" w:firstLine="2520"/>
      </w:pPr>
      <w:rPr>
        <w:rFonts w:cs="Times New Roman" w:hint="default"/>
        <w:position w:val="0"/>
      </w:rPr>
    </w:lvl>
    <w:lvl w:ilvl="8">
      <w:start w:val="1"/>
      <w:numFmt w:val="decimal"/>
      <w:isLgl/>
      <w:lvlText w:val="%1.%2.%3.%4.%5.%6.%7.%8.%9."/>
      <w:lvlJc w:val="left"/>
      <w:pPr>
        <w:tabs>
          <w:tab w:val="num" w:pos="2059"/>
        </w:tabs>
        <w:ind w:left="2059" w:firstLine="2880"/>
      </w:pPr>
      <w:rPr>
        <w:rFonts w:cs="Times New Roman" w:hint="default"/>
        <w:position w:val="0"/>
      </w:rPr>
    </w:lvl>
  </w:abstractNum>
  <w:abstractNum w:abstractNumId="1">
    <w:nsid w:val="00000002"/>
    <w:multiLevelType w:val="multilevel"/>
    <w:tmpl w:val="1FCA12E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45F0E97"/>
    <w:multiLevelType w:val="hybridMultilevel"/>
    <w:tmpl w:val="77C08E30"/>
    <w:lvl w:ilvl="0" w:tplc="7332B258">
      <w:start w:val="1"/>
      <w:numFmt w:val="bullet"/>
      <w:lvlText w:val="-"/>
      <w:lvlJc w:val="left"/>
      <w:pPr>
        <w:ind w:left="720" w:hanging="360"/>
      </w:pPr>
      <w:rPr>
        <w:rFonts w:ascii="Cambria" w:eastAsia="?????? Pro W3"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54026"/>
    <w:multiLevelType w:val="hybridMultilevel"/>
    <w:tmpl w:val="27F41B64"/>
    <w:lvl w:ilvl="0" w:tplc="49D003A4">
      <w:start w:val="1"/>
      <w:numFmt w:val="decimal"/>
      <w:lvlText w:val="%1."/>
      <w:lvlJc w:val="left"/>
      <w:pPr>
        <w:ind w:left="720" w:hanging="360"/>
      </w:pPr>
      <w:rPr>
        <w:rFonts w:eastAsia="MS ??"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883218"/>
    <w:multiLevelType w:val="hybridMultilevel"/>
    <w:tmpl w:val="524C8D8E"/>
    <w:lvl w:ilvl="0" w:tplc="B2944F9A">
      <w:start w:val="1"/>
      <w:numFmt w:val="bullet"/>
      <w:lvlText w:val=""/>
      <w:lvlJc w:val="left"/>
      <w:pPr>
        <w:ind w:left="1080" w:hanging="360"/>
      </w:pPr>
      <w:rPr>
        <w:rFonts w:ascii="Symbol" w:eastAsia="?????? Pro W3"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F4B18"/>
    <w:multiLevelType w:val="hybridMultilevel"/>
    <w:tmpl w:val="19B23B84"/>
    <w:lvl w:ilvl="0" w:tplc="2C7A9336">
      <w:start w:val="8"/>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204FF"/>
    <w:multiLevelType w:val="hybridMultilevel"/>
    <w:tmpl w:val="E89AEB42"/>
    <w:lvl w:ilvl="0" w:tplc="E6C497BC">
      <w:start w:val="8"/>
      <w:numFmt w:val="bullet"/>
      <w:lvlText w:val="-"/>
      <w:lvlJc w:val="left"/>
      <w:pPr>
        <w:ind w:left="720" w:hanging="360"/>
      </w:pPr>
      <w:rPr>
        <w:rFonts w:ascii="Helvetica" w:eastAsia="?????? Pro W3"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74D"/>
    <w:rsid w:val="00015044"/>
    <w:rsid w:val="00077D22"/>
    <w:rsid w:val="00092E38"/>
    <w:rsid w:val="000E3319"/>
    <w:rsid w:val="001600BE"/>
    <w:rsid w:val="00174848"/>
    <w:rsid w:val="00180B1E"/>
    <w:rsid w:val="001E246A"/>
    <w:rsid w:val="002056FE"/>
    <w:rsid w:val="002172E4"/>
    <w:rsid w:val="00237102"/>
    <w:rsid w:val="0024462C"/>
    <w:rsid w:val="0024728A"/>
    <w:rsid w:val="00256034"/>
    <w:rsid w:val="002A693C"/>
    <w:rsid w:val="002B12A2"/>
    <w:rsid w:val="002D5052"/>
    <w:rsid w:val="003648AC"/>
    <w:rsid w:val="00381C44"/>
    <w:rsid w:val="00393EF7"/>
    <w:rsid w:val="003D45A3"/>
    <w:rsid w:val="003D7026"/>
    <w:rsid w:val="003E1898"/>
    <w:rsid w:val="004277A3"/>
    <w:rsid w:val="004960CA"/>
    <w:rsid w:val="00543016"/>
    <w:rsid w:val="0057623E"/>
    <w:rsid w:val="0058174D"/>
    <w:rsid w:val="005A6FFD"/>
    <w:rsid w:val="00681726"/>
    <w:rsid w:val="0069367A"/>
    <w:rsid w:val="006F4633"/>
    <w:rsid w:val="007209FB"/>
    <w:rsid w:val="007855A9"/>
    <w:rsid w:val="007E6198"/>
    <w:rsid w:val="00822F35"/>
    <w:rsid w:val="00865CBA"/>
    <w:rsid w:val="009A08BE"/>
    <w:rsid w:val="009E23CD"/>
    <w:rsid w:val="009E2434"/>
    <w:rsid w:val="00A05C34"/>
    <w:rsid w:val="00A06B6B"/>
    <w:rsid w:val="00A31BF0"/>
    <w:rsid w:val="00A61452"/>
    <w:rsid w:val="00A846A3"/>
    <w:rsid w:val="00AC37F4"/>
    <w:rsid w:val="00AC3AED"/>
    <w:rsid w:val="00AF77AE"/>
    <w:rsid w:val="00B1635D"/>
    <w:rsid w:val="00B426E6"/>
    <w:rsid w:val="00B95232"/>
    <w:rsid w:val="00BC6BA7"/>
    <w:rsid w:val="00BF3E3F"/>
    <w:rsid w:val="00CC3AA6"/>
    <w:rsid w:val="00CF7967"/>
    <w:rsid w:val="00D2443A"/>
    <w:rsid w:val="00D27D44"/>
    <w:rsid w:val="00D637A8"/>
    <w:rsid w:val="00DB5D41"/>
    <w:rsid w:val="00E43936"/>
    <w:rsid w:val="00E563CF"/>
    <w:rsid w:val="00E80088"/>
    <w:rsid w:val="00F111CF"/>
    <w:rsid w:val="00F36160"/>
    <w:rsid w:val="00F50EAB"/>
    <w:rsid w:val="00F96C5E"/>
    <w:rsid w:val="00FA59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4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2A2"/>
    <w:pPr>
      <w:ind w:left="720"/>
      <w:contextualSpacing/>
    </w:pPr>
  </w:style>
  <w:style w:type="paragraph" w:customStyle="1" w:styleId="Body">
    <w:name w:val="Body"/>
    <w:uiPriority w:val="99"/>
    <w:rsid w:val="00AC37F4"/>
    <w:rPr>
      <w:rFonts w:ascii="Helvetica" w:eastAsia="?????? Pro W3" w:hAnsi="Helvetica"/>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1541</Words>
  <Characters>8785</Characters>
  <Application>Microsoft Office Outlook</Application>
  <DocSecurity>0</DocSecurity>
  <Lines>0</Lines>
  <Paragraphs>0</Paragraphs>
  <ScaleCrop>false</ScaleCrop>
  <Company>Boston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Presentations</dc:title>
  <dc:subject/>
  <dc:creator>Shannon Hoey</dc:creator>
  <cp:keywords/>
  <dc:description/>
  <cp:lastModifiedBy>Shannon Hoey</cp:lastModifiedBy>
  <cp:revision>2</cp:revision>
  <dcterms:created xsi:type="dcterms:W3CDTF">2011-10-26T16:35:00Z</dcterms:created>
  <dcterms:modified xsi:type="dcterms:W3CDTF">2011-10-26T16:35:00Z</dcterms:modified>
</cp:coreProperties>
</file>