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6A" w:rsidRDefault="00267E15">
      <w:r>
        <w:t>Change in</w:t>
      </w:r>
      <w:r w:rsidR="0058106A">
        <w:t xml:space="preserve"> Stipend </w:t>
      </w:r>
      <w:r w:rsidR="00E67272">
        <w:t xml:space="preserve">Payment </w:t>
      </w:r>
      <w:r w:rsidR="0058106A">
        <w:t>Process</w:t>
      </w:r>
      <w:r w:rsidR="00E67272">
        <w:t xml:space="preserve"> and Schedule</w:t>
      </w:r>
    </w:p>
    <w:p w:rsidR="0058106A" w:rsidRDefault="0058106A">
      <w:r>
        <w:t>Boston University School of Theology Student Association</w:t>
      </w:r>
    </w:p>
    <w:p w:rsidR="0058106A" w:rsidRDefault="0058106A">
      <w:r>
        <w:t>STHSA Resolution #</w:t>
      </w:r>
    </w:p>
    <w:p w:rsidR="00267E15" w:rsidRDefault="007D64AD">
      <w:r>
        <w:t>WHEREAS,</w:t>
      </w:r>
      <w:r w:rsidR="0058106A">
        <w:t xml:space="preserve"> </w:t>
      </w:r>
      <w:r w:rsidR="003A0ED8">
        <w:t>the</w:t>
      </w:r>
      <w:r w:rsidR="0058106A">
        <w:t xml:space="preserve"> STH Office of Registration and Financial Aid </w:t>
      </w:r>
      <w:r w:rsidR="003A0ED8">
        <w:t xml:space="preserve">informed STH students </w:t>
      </w:r>
      <w:r w:rsidR="0058106A">
        <w:t>of the changes to the stipend process that all stipends would, as of the fall semester of 2013, be scheduled for the fourth Friday of September, the 27</w:t>
      </w:r>
      <w:r w:rsidR="0058106A" w:rsidRPr="00267E15">
        <w:rPr>
          <w:vertAlign w:val="superscript"/>
        </w:rPr>
        <w:t>th</w:t>
      </w:r>
      <w:r w:rsidR="00267E15">
        <w:t>, in contrast to previo</w:t>
      </w:r>
      <w:r w:rsidR="003A0ED8">
        <w:t>us years in which students</w:t>
      </w:r>
      <w:r w:rsidR="005B4D3F">
        <w:t xml:space="preserve"> received</w:t>
      </w:r>
      <w:r w:rsidR="00267E15">
        <w:t xml:space="preserve"> stipends directly </w:t>
      </w:r>
      <w:r w:rsidR="003A0ED8">
        <w:t xml:space="preserve">and earlier </w:t>
      </w:r>
      <w:r w:rsidR="00267E15">
        <w:t xml:space="preserve">to </w:t>
      </w:r>
      <w:r w:rsidR="005B4D3F">
        <w:t>their</w:t>
      </w:r>
      <w:r w:rsidR="00267E15">
        <w:t xml:space="preserve"> financial accounts within the university syste</w:t>
      </w:r>
      <w:r w:rsidR="00B75BF7">
        <w:t>m; and,</w:t>
      </w:r>
    </w:p>
    <w:p w:rsidR="0014091A" w:rsidRPr="0014091A" w:rsidRDefault="0014091A">
      <w:r>
        <w:t>WHEREAS, the reasons for the change are complex</w:t>
      </w:r>
      <w:r w:rsidR="005B4D3F">
        <w:t>,</w:t>
      </w:r>
      <w:r>
        <w:t xml:space="preserve"> and </w:t>
      </w:r>
      <w:bookmarkStart w:id="0" w:name="_GoBack"/>
      <w:bookmarkEnd w:id="0"/>
      <w:r w:rsidR="005B4D3F">
        <w:t>we assume,</w:t>
      </w:r>
      <w:r>
        <w:t xml:space="preserve"> to be in the best interest of all involved, students, the relevant offices of financial aid, and Student Accounting Services; and,</w:t>
      </w:r>
    </w:p>
    <w:p w:rsidR="00B75BF7" w:rsidRDefault="007D64AD" w:rsidP="00BF687B">
      <w:r>
        <w:t>WHEREAS,</w:t>
      </w:r>
      <w:r w:rsidR="00C207D7">
        <w:t xml:space="preserve"> the timing of the stipend payments increases the financial hardship of students</w:t>
      </w:r>
      <w:r w:rsidR="00083426">
        <w:t xml:space="preserve">, notably the inability of students to cover </w:t>
      </w:r>
      <w:r w:rsidR="00BF687B">
        <w:t>the upfront costs associated with the beginning of the semester such as university fees, rent, groceries, and books</w:t>
      </w:r>
      <w:r w:rsidR="00B75BF7">
        <w:t xml:space="preserve">; therefore be it </w:t>
      </w:r>
    </w:p>
    <w:p w:rsidR="0014091A" w:rsidRDefault="0014091A" w:rsidP="0014091A">
      <w:r>
        <w:t>RESOLVED, this unnecessary</w:t>
      </w:r>
      <w:r w:rsidR="005B4D3F">
        <w:t xml:space="preserve"> </w:t>
      </w:r>
      <w:r w:rsidR="005B4D3F" w:rsidRPr="005B4D3F">
        <w:rPr>
          <w:highlight w:val="yellow"/>
        </w:rPr>
        <w:t>and unjust</w:t>
      </w:r>
      <w:r>
        <w:t xml:space="preserve"> hardship is of grave concern for all students of Boston University and we request our fellow student government associations to join our resolution; and be it further </w:t>
      </w:r>
    </w:p>
    <w:p w:rsidR="00530BCF" w:rsidRDefault="00BE7E3D" w:rsidP="00530BCF">
      <w:r>
        <w:t>RESOLVED, we entreat t</w:t>
      </w:r>
      <w:r w:rsidR="00530BCF">
        <w:t xml:space="preserve">he University </w:t>
      </w:r>
      <w:r w:rsidR="00B75BF7">
        <w:t xml:space="preserve">to </w:t>
      </w:r>
      <w:r w:rsidR="00530BCF">
        <w:t>address the unnecessary hardship of its students caused by the change in the</w:t>
      </w:r>
      <w:r>
        <w:t xml:space="preserve"> </w:t>
      </w:r>
      <w:r w:rsidR="003A0ED8">
        <w:t xml:space="preserve">process and </w:t>
      </w:r>
      <w:r>
        <w:t xml:space="preserve">schedule of stipend payments and propose solutions for implementation </w:t>
      </w:r>
      <w:r w:rsidR="00B75BF7">
        <w:t>beginning the 2014-2015 academic year</w:t>
      </w:r>
      <w:r>
        <w:t xml:space="preserve">.  </w:t>
      </w:r>
    </w:p>
    <w:p w:rsidR="00C33ED1" w:rsidRDefault="00C33ED1" w:rsidP="00530BCF"/>
    <w:sectPr w:rsidR="00C33ED1" w:rsidSect="00FC0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106A"/>
    <w:rsid w:val="00083426"/>
    <w:rsid w:val="000F6DFC"/>
    <w:rsid w:val="0014091A"/>
    <w:rsid w:val="00267E15"/>
    <w:rsid w:val="003A0ED8"/>
    <w:rsid w:val="00530BCF"/>
    <w:rsid w:val="0058106A"/>
    <w:rsid w:val="005B4D3F"/>
    <w:rsid w:val="005D64A4"/>
    <w:rsid w:val="0064420E"/>
    <w:rsid w:val="007D64AD"/>
    <w:rsid w:val="00845AB3"/>
    <w:rsid w:val="008F5BC1"/>
    <w:rsid w:val="00B75BF7"/>
    <w:rsid w:val="00BE7E3D"/>
    <w:rsid w:val="00BF687B"/>
    <w:rsid w:val="00C207D7"/>
    <w:rsid w:val="00C33ED1"/>
    <w:rsid w:val="00E67272"/>
    <w:rsid w:val="00FC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3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4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3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4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jblakeburn</dc:creator>
  <cp:lastModifiedBy>Kristen</cp:lastModifiedBy>
  <cp:revision>2</cp:revision>
  <dcterms:created xsi:type="dcterms:W3CDTF">2013-10-11T12:36:00Z</dcterms:created>
  <dcterms:modified xsi:type="dcterms:W3CDTF">2013-10-11T12:36:00Z</dcterms:modified>
</cp:coreProperties>
</file>