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C99" w:rsidRPr="005B0592" w:rsidRDefault="00A71533">
      <w:pPr>
        <w:rPr>
          <w:rFonts w:ascii="Arial" w:hAnsi="Arial" w:cs="Arial"/>
          <w:b/>
          <w:sz w:val="24"/>
          <w:szCs w:val="24"/>
        </w:rPr>
      </w:pPr>
      <w:r w:rsidRPr="005B0592">
        <w:rPr>
          <w:rFonts w:ascii="Arial" w:hAnsi="Arial" w:cs="Arial"/>
          <w:b/>
          <w:sz w:val="24"/>
          <w:szCs w:val="24"/>
        </w:rPr>
        <w:t>STHSA Meeting October 24</w:t>
      </w:r>
    </w:p>
    <w:p w:rsidR="00A71533" w:rsidRPr="005B0592" w:rsidRDefault="00A71533">
      <w:pPr>
        <w:rPr>
          <w:rFonts w:ascii="Arial" w:hAnsi="Arial" w:cs="Arial"/>
          <w:b/>
          <w:sz w:val="24"/>
          <w:szCs w:val="24"/>
        </w:rPr>
      </w:pPr>
      <w:r w:rsidRPr="005B0592">
        <w:rPr>
          <w:rFonts w:ascii="Arial" w:hAnsi="Arial" w:cs="Arial"/>
          <w:b/>
          <w:sz w:val="24"/>
          <w:szCs w:val="24"/>
        </w:rPr>
        <w:t>ATTENDEES:</w:t>
      </w:r>
    </w:p>
    <w:p w:rsidR="005B0592" w:rsidRDefault="005B0592">
      <w:pPr>
        <w:rPr>
          <w:rFonts w:ascii="Arial" w:hAnsi="Arial" w:cs="Arial"/>
          <w:sz w:val="24"/>
          <w:szCs w:val="24"/>
        </w:rPr>
        <w:sectPr w:rsidR="005B0592">
          <w:pgSz w:w="12240" w:h="15840"/>
          <w:pgMar w:top="1440" w:right="1440" w:bottom="1440" w:left="1440" w:header="720" w:footer="720" w:gutter="0"/>
          <w:cols w:space="720"/>
          <w:docGrid w:linePitch="360"/>
        </w:sectPr>
      </w:pPr>
    </w:p>
    <w:p w:rsidR="00A71533" w:rsidRPr="005B0592" w:rsidRDefault="00A71533" w:rsidP="005B0592">
      <w:pPr>
        <w:spacing w:after="0" w:line="240" w:lineRule="auto"/>
        <w:rPr>
          <w:rFonts w:ascii="Arial" w:hAnsi="Arial" w:cs="Arial"/>
          <w:sz w:val="24"/>
          <w:szCs w:val="24"/>
        </w:rPr>
      </w:pPr>
      <w:r w:rsidRPr="005B0592">
        <w:rPr>
          <w:rFonts w:ascii="Arial" w:hAnsi="Arial" w:cs="Arial"/>
          <w:sz w:val="24"/>
          <w:szCs w:val="24"/>
        </w:rPr>
        <w:lastRenderedPageBreak/>
        <w:t>Haley</w:t>
      </w:r>
      <w:r w:rsidR="002F60A8" w:rsidRPr="005B0592">
        <w:rPr>
          <w:rFonts w:ascii="Arial" w:hAnsi="Arial" w:cs="Arial"/>
          <w:sz w:val="24"/>
          <w:szCs w:val="24"/>
        </w:rPr>
        <w:t xml:space="preserve"> Jones, </w:t>
      </w:r>
      <w:proofErr w:type="spellStart"/>
      <w:r w:rsidR="002F60A8" w:rsidRPr="005B0592">
        <w:rPr>
          <w:rFonts w:ascii="Arial" w:hAnsi="Arial" w:cs="Arial"/>
          <w:sz w:val="24"/>
          <w:szCs w:val="24"/>
        </w:rPr>
        <w:t>MDiv</w:t>
      </w:r>
      <w:proofErr w:type="spellEnd"/>
      <w:r w:rsidR="002F60A8" w:rsidRPr="005B0592">
        <w:rPr>
          <w:rFonts w:ascii="Arial" w:hAnsi="Arial" w:cs="Arial"/>
          <w:sz w:val="24"/>
          <w:szCs w:val="24"/>
        </w:rPr>
        <w:t xml:space="preserve"> ’15, treasurer</w:t>
      </w:r>
    </w:p>
    <w:p w:rsidR="00A71533" w:rsidRPr="005B0592" w:rsidRDefault="00A71533" w:rsidP="005B0592">
      <w:pPr>
        <w:spacing w:after="0" w:line="240" w:lineRule="auto"/>
        <w:rPr>
          <w:rFonts w:ascii="Arial" w:hAnsi="Arial" w:cs="Arial"/>
          <w:sz w:val="24"/>
          <w:szCs w:val="24"/>
        </w:rPr>
      </w:pPr>
      <w:r w:rsidRPr="005B0592">
        <w:rPr>
          <w:rFonts w:ascii="Arial" w:hAnsi="Arial" w:cs="Arial"/>
          <w:sz w:val="24"/>
          <w:szCs w:val="24"/>
        </w:rPr>
        <w:t>Ben</w:t>
      </w:r>
      <w:r w:rsidR="002F60A8" w:rsidRPr="005B0592">
        <w:rPr>
          <w:rFonts w:ascii="Arial" w:hAnsi="Arial" w:cs="Arial"/>
          <w:sz w:val="24"/>
          <w:szCs w:val="24"/>
        </w:rPr>
        <w:t>jamin</w:t>
      </w:r>
      <w:r w:rsidRPr="005B0592">
        <w:rPr>
          <w:rFonts w:ascii="Arial" w:hAnsi="Arial" w:cs="Arial"/>
          <w:sz w:val="24"/>
          <w:szCs w:val="24"/>
        </w:rPr>
        <w:t xml:space="preserve"> Mead</w:t>
      </w:r>
      <w:r w:rsidR="002F60A8" w:rsidRPr="005B0592">
        <w:rPr>
          <w:rFonts w:ascii="Arial" w:hAnsi="Arial" w:cs="Arial"/>
          <w:sz w:val="24"/>
          <w:szCs w:val="24"/>
        </w:rPr>
        <w:t>, MTS ‘14</w:t>
      </w:r>
    </w:p>
    <w:p w:rsidR="00A71533" w:rsidRPr="005B0592" w:rsidRDefault="00A71533" w:rsidP="005B0592">
      <w:pPr>
        <w:spacing w:after="0" w:line="240" w:lineRule="auto"/>
        <w:rPr>
          <w:rFonts w:ascii="Arial" w:hAnsi="Arial" w:cs="Arial"/>
          <w:sz w:val="24"/>
          <w:szCs w:val="24"/>
        </w:rPr>
      </w:pPr>
      <w:proofErr w:type="spellStart"/>
      <w:r w:rsidRPr="005B0592">
        <w:rPr>
          <w:rFonts w:ascii="Arial" w:hAnsi="Arial" w:cs="Arial"/>
          <w:sz w:val="24"/>
          <w:szCs w:val="24"/>
        </w:rPr>
        <w:t>Kourtni</w:t>
      </w:r>
      <w:proofErr w:type="spellEnd"/>
      <w:r w:rsidR="002F60A8" w:rsidRPr="005B0592">
        <w:rPr>
          <w:rFonts w:ascii="Arial" w:hAnsi="Arial" w:cs="Arial"/>
          <w:sz w:val="24"/>
          <w:szCs w:val="24"/>
        </w:rPr>
        <w:t xml:space="preserve"> Brown, </w:t>
      </w:r>
      <w:proofErr w:type="spellStart"/>
      <w:r w:rsidR="002F60A8" w:rsidRPr="005B0592">
        <w:rPr>
          <w:rFonts w:ascii="Arial" w:hAnsi="Arial" w:cs="Arial"/>
          <w:sz w:val="24"/>
          <w:szCs w:val="24"/>
        </w:rPr>
        <w:t>MDiv</w:t>
      </w:r>
      <w:proofErr w:type="spellEnd"/>
      <w:r w:rsidR="002F60A8" w:rsidRPr="005B0592">
        <w:rPr>
          <w:rFonts w:ascii="Arial" w:hAnsi="Arial" w:cs="Arial"/>
          <w:sz w:val="24"/>
          <w:szCs w:val="24"/>
        </w:rPr>
        <w:t xml:space="preserve"> ‘15</w:t>
      </w:r>
    </w:p>
    <w:p w:rsidR="00A71533" w:rsidRPr="005B0592" w:rsidRDefault="00A71533" w:rsidP="005B0592">
      <w:pPr>
        <w:spacing w:after="0" w:line="240" w:lineRule="auto"/>
        <w:rPr>
          <w:rFonts w:ascii="Arial" w:hAnsi="Arial" w:cs="Arial"/>
          <w:sz w:val="24"/>
          <w:szCs w:val="24"/>
        </w:rPr>
      </w:pPr>
      <w:r w:rsidRPr="005B0592">
        <w:rPr>
          <w:rFonts w:ascii="Arial" w:hAnsi="Arial" w:cs="Arial"/>
          <w:sz w:val="24"/>
          <w:szCs w:val="24"/>
        </w:rPr>
        <w:t>Laura O</w:t>
      </w:r>
      <w:r w:rsidR="002F60A8" w:rsidRPr="005B0592">
        <w:rPr>
          <w:rFonts w:ascii="Arial" w:hAnsi="Arial" w:cs="Arial"/>
          <w:sz w:val="24"/>
          <w:szCs w:val="24"/>
        </w:rPr>
        <w:t xml:space="preserve">wens, </w:t>
      </w:r>
      <w:proofErr w:type="spellStart"/>
      <w:r w:rsidR="002F60A8" w:rsidRPr="005B0592">
        <w:rPr>
          <w:rFonts w:ascii="Arial" w:hAnsi="Arial" w:cs="Arial"/>
          <w:sz w:val="24"/>
          <w:szCs w:val="24"/>
        </w:rPr>
        <w:t>MDiv</w:t>
      </w:r>
      <w:proofErr w:type="spellEnd"/>
      <w:r w:rsidR="002F60A8" w:rsidRPr="005B0592">
        <w:rPr>
          <w:rFonts w:ascii="Arial" w:hAnsi="Arial" w:cs="Arial"/>
          <w:sz w:val="24"/>
          <w:szCs w:val="24"/>
        </w:rPr>
        <w:t xml:space="preserve"> ‘15</w:t>
      </w:r>
    </w:p>
    <w:p w:rsidR="00A71533" w:rsidRPr="005B0592" w:rsidRDefault="00A71533" w:rsidP="005B0592">
      <w:pPr>
        <w:spacing w:after="0" w:line="240" w:lineRule="auto"/>
        <w:rPr>
          <w:rFonts w:ascii="Arial" w:hAnsi="Arial" w:cs="Arial"/>
          <w:sz w:val="24"/>
          <w:szCs w:val="24"/>
        </w:rPr>
      </w:pPr>
      <w:r w:rsidRPr="005B0592">
        <w:rPr>
          <w:rFonts w:ascii="Arial" w:hAnsi="Arial" w:cs="Arial"/>
          <w:sz w:val="24"/>
          <w:szCs w:val="24"/>
        </w:rPr>
        <w:t>Lauren D</w:t>
      </w:r>
      <w:r w:rsidR="002F60A8" w:rsidRPr="005B0592">
        <w:rPr>
          <w:rFonts w:ascii="Arial" w:hAnsi="Arial" w:cs="Arial"/>
          <w:sz w:val="24"/>
          <w:szCs w:val="24"/>
        </w:rPr>
        <w:t xml:space="preserve">elano, </w:t>
      </w:r>
      <w:proofErr w:type="spellStart"/>
      <w:r w:rsidR="002F60A8" w:rsidRPr="005B0592">
        <w:rPr>
          <w:rFonts w:ascii="Arial" w:hAnsi="Arial" w:cs="Arial"/>
          <w:sz w:val="24"/>
          <w:szCs w:val="24"/>
        </w:rPr>
        <w:t>MDiv</w:t>
      </w:r>
      <w:proofErr w:type="spellEnd"/>
      <w:r w:rsidR="002F60A8" w:rsidRPr="005B0592">
        <w:rPr>
          <w:rFonts w:ascii="Arial" w:hAnsi="Arial" w:cs="Arial"/>
          <w:sz w:val="24"/>
          <w:szCs w:val="24"/>
        </w:rPr>
        <w:t xml:space="preserve"> ‘16</w:t>
      </w:r>
    </w:p>
    <w:p w:rsidR="00A71533" w:rsidRPr="005B0592" w:rsidRDefault="00A71533" w:rsidP="005B0592">
      <w:pPr>
        <w:spacing w:after="0" w:line="240" w:lineRule="auto"/>
        <w:rPr>
          <w:rFonts w:ascii="Arial" w:hAnsi="Arial" w:cs="Arial"/>
          <w:sz w:val="24"/>
          <w:szCs w:val="24"/>
        </w:rPr>
      </w:pPr>
      <w:r w:rsidRPr="005B0592">
        <w:rPr>
          <w:rFonts w:ascii="Arial" w:hAnsi="Arial" w:cs="Arial"/>
          <w:sz w:val="24"/>
          <w:szCs w:val="24"/>
        </w:rPr>
        <w:t xml:space="preserve">Ian </w:t>
      </w:r>
      <w:proofErr w:type="spellStart"/>
      <w:r w:rsidRPr="005B0592">
        <w:rPr>
          <w:rFonts w:ascii="Arial" w:hAnsi="Arial" w:cs="Arial"/>
          <w:sz w:val="24"/>
          <w:szCs w:val="24"/>
        </w:rPr>
        <w:t>B</w:t>
      </w:r>
      <w:r w:rsidR="002F60A8" w:rsidRPr="005B0592">
        <w:rPr>
          <w:rFonts w:ascii="Arial" w:hAnsi="Arial" w:cs="Arial"/>
          <w:sz w:val="24"/>
          <w:szCs w:val="24"/>
        </w:rPr>
        <w:t>oley</w:t>
      </w:r>
      <w:proofErr w:type="spellEnd"/>
      <w:r w:rsidR="002F60A8" w:rsidRPr="005B0592">
        <w:rPr>
          <w:rFonts w:ascii="Arial" w:hAnsi="Arial" w:cs="Arial"/>
          <w:sz w:val="24"/>
          <w:szCs w:val="24"/>
        </w:rPr>
        <w:t xml:space="preserve">, </w:t>
      </w:r>
      <w:proofErr w:type="spellStart"/>
      <w:r w:rsidR="002F60A8" w:rsidRPr="005B0592">
        <w:rPr>
          <w:rFonts w:ascii="Arial" w:hAnsi="Arial" w:cs="Arial"/>
          <w:sz w:val="24"/>
          <w:szCs w:val="24"/>
        </w:rPr>
        <w:t>MDiv</w:t>
      </w:r>
      <w:proofErr w:type="spellEnd"/>
      <w:r w:rsidR="002F60A8" w:rsidRPr="005B0592">
        <w:rPr>
          <w:rFonts w:ascii="Arial" w:hAnsi="Arial" w:cs="Arial"/>
          <w:sz w:val="24"/>
          <w:szCs w:val="24"/>
        </w:rPr>
        <w:t xml:space="preserve"> ‘16</w:t>
      </w:r>
    </w:p>
    <w:p w:rsidR="00A71533" w:rsidRPr="005B0592" w:rsidRDefault="00A71533" w:rsidP="005B0592">
      <w:pPr>
        <w:spacing w:after="0" w:line="240" w:lineRule="auto"/>
        <w:rPr>
          <w:rFonts w:ascii="Arial" w:hAnsi="Arial" w:cs="Arial"/>
          <w:sz w:val="24"/>
          <w:szCs w:val="24"/>
        </w:rPr>
      </w:pPr>
      <w:proofErr w:type="spellStart"/>
      <w:r w:rsidRPr="005B0592">
        <w:rPr>
          <w:rFonts w:ascii="Arial" w:hAnsi="Arial" w:cs="Arial"/>
          <w:sz w:val="24"/>
          <w:szCs w:val="24"/>
        </w:rPr>
        <w:lastRenderedPageBreak/>
        <w:t>Desi</w:t>
      </w:r>
      <w:proofErr w:type="spellEnd"/>
      <w:r w:rsidR="002F60A8" w:rsidRPr="005B0592">
        <w:rPr>
          <w:rFonts w:ascii="Arial" w:hAnsi="Arial" w:cs="Arial"/>
          <w:sz w:val="24"/>
          <w:szCs w:val="24"/>
        </w:rPr>
        <w:t xml:space="preserve"> Sharp, </w:t>
      </w:r>
      <w:proofErr w:type="spellStart"/>
      <w:r w:rsidR="002F60A8" w:rsidRPr="005B0592">
        <w:rPr>
          <w:rFonts w:ascii="Arial" w:hAnsi="Arial" w:cs="Arial"/>
          <w:sz w:val="24"/>
          <w:szCs w:val="24"/>
        </w:rPr>
        <w:t>MDiv</w:t>
      </w:r>
      <w:proofErr w:type="spellEnd"/>
      <w:r w:rsidR="002F60A8" w:rsidRPr="005B0592">
        <w:rPr>
          <w:rFonts w:ascii="Arial" w:hAnsi="Arial" w:cs="Arial"/>
          <w:sz w:val="24"/>
          <w:szCs w:val="24"/>
        </w:rPr>
        <w:t xml:space="preserve"> ’14, vice president</w:t>
      </w:r>
    </w:p>
    <w:p w:rsidR="00A71533" w:rsidRPr="005B0592" w:rsidRDefault="00A71533" w:rsidP="005B0592">
      <w:pPr>
        <w:spacing w:after="0" w:line="240" w:lineRule="auto"/>
        <w:rPr>
          <w:rFonts w:ascii="Arial" w:hAnsi="Arial" w:cs="Arial"/>
          <w:sz w:val="24"/>
          <w:szCs w:val="24"/>
        </w:rPr>
      </w:pPr>
      <w:r w:rsidRPr="005B0592">
        <w:rPr>
          <w:rFonts w:ascii="Arial" w:hAnsi="Arial" w:cs="Arial"/>
          <w:sz w:val="24"/>
          <w:szCs w:val="24"/>
        </w:rPr>
        <w:t>Lauren H</w:t>
      </w:r>
      <w:r w:rsidR="002F60A8" w:rsidRPr="005B0592">
        <w:rPr>
          <w:rFonts w:ascii="Arial" w:hAnsi="Arial" w:cs="Arial"/>
          <w:sz w:val="24"/>
          <w:szCs w:val="24"/>
        </w:rPr>
        <w:t xml:space="preserve">ickey, </w:t>
      </w:r>
      <w:proofErr w:type="spellStart"/>
      <w:r w:rsidR="002F60A8" w:rsidRPr="005B0592">
        <w:rPr>
          <w:rFonts w:ascii="Arial" w:hAnsi="Arial" w:cs="Arial"/>
          <w:sz w:val="24"/>
          <w:szCs w:val="24"/>
        </w:rPr>
        <w:t>MDiv</w:t>
      </w:r>
      <w:proofErr w:type="spellEnd"/>
      <w:r w:rsidR="002F60A8" w:rsidRPr="005B0592">
        <w:rPr>
          <w:rFonts w:ascii="Arial" w:hAnsi="Arial" w:cs="Arial"/>
          <w:sz w:val="24"/>
          <w:szCs w:val="24"/>
        </w:rPr>
        <w:t xml:space="preserve"> ‘15</w:t>
      </w:r>
    </w:p>
    <w:p w:rsidR="00A71533" w:rsidRPr="005B0592" w:rsidRDefault="00A71533" w:rsidP="005B0592">
      <w:pPr>
        <w:spacing w:after="0" w:line="240" w:lineRule="auto"/>
        <w:rPr>
          <w:rFonts w:ascii="Arial" w:hAnsi="Arial" w:cs="Arial"/>
          <w:sz w:val="24"/>
          <w:szCs w:val="24"/>
        </w:rPr>
      </w:pPr>
      <w:r w:rsidRPr="005B0592">
        <w:rPr>
          <w:rFonts w:ascii="Arial" w:hAnsi="Arial" w:cs="Arial"/>
          <w:sz w:val="24"/>
          <w:szCs w:val="24"/>
        </w:rPr>
        <w:t>Kristen</w:t>
      </w:r>
      <w:r w:rsidR="002F60A8" w:rsidRPr="005B0592">
        <w:rPr>
          <w:rFonts w:ascii="Arial" w:hAnsi="Arial" w:cs="Arial"/>
          <w:sz w:val="24"/>
          <w:szCs w:val="24"/>
        </w:rPr>
        <w:t xml:space="preserve"> Redford, </w:t>
      </w:r>
      <w:proofErr w:type="spellStart"/>
      <w:r w:rsidR="002F60A8" w:rsidRPr="005B0592">
        <w:rPr>
          <w:rFonts w:ascii="Arial" w:hAnsi="Arial" w:cs="Arial"/>
          <w:sz w:val="24"/>
          <w:szCs w:val="24"/>
        </w:rPr>
        <w:t>MDiv</w:t>
      </w:r>
      <w:proofErr w:type="spellEnd"/>
      <w:r w:rsidR="002F60A8" w:rsidRPr="005B0592">
        <w:rPr>
          <w:rFonts w:ascii="Arial" w:hAnsi="Arial" w:cs="Arial"/>
          <w:sz w:val="24"/>
          <w:szCs w:val="24"/>
        </w:rPr>
        <w:t xml:space="preserve"> ’15, secretary</w:t>
      </w:r>
    </w:p>
    <w:p w:rsidR="001665E7" w:rsidRPr="005B0592" w:rsidRDefault="001665E7" w:rsidP="005B0592">
      <w:pPr>
        <w:spacing w:after="0" w:line="240" w:lineRule="auto"/>
        <w:rPr>
          <w:rFonts w:ascii="Arial" w:hAnsi="Arial" w:cs="Arial"/>
          <w:sz w:val="24"/>
          <w:szCs w:val="24"/>
        </w:rPr>
      </w:pPr>
      <w:proofErr w:type="spellStart"/>
      <w:proofErr w:type="gramStart"/>
      <w:r w:rsidRPr="005B0592">
        <w:rPr>
          <w:rFonts w:ascii="Arial" w:hAnsi="Arial" w:cs="Arial"/>
          <w:sz w:val="24"/>
          <w:szCs w:val="24"/>
        </w:rPr>
        <w:t>Ky</w:t>
      </w:r>
      <w:proofErr w:type="spellEnd"/>
      <w:proofErr w:type="gramEnd"/>
      <w:r w:rsidR="002F60A8" w:rsidRPr="005B0592">
        <w:rPr>
          <w:rFonts w:ascii="Arial" w:hAnsi="Arial" w:cs="Arial"/>
          <w:sz w:val="24"/>
          <w:szCs w:val="24"/>
        </w:rPr>
        <w:t xml:space="preserve"> Scott, </w:t>
      </w:r>
      <w:proofErr w:type="spellStart"/>
      <w:r w:rsidR="002F60A8" w:rsidRPr="005B0592">
        <w:rPr>
          <w:rFonts w:ascii="Arial" w:hAnsi="Arial" w:cs="Arial"/>
          <w:sz w:val="24"/>
          <w:szCs w:val="24"/>
        </w:rPr>
        <w:t>MDiv</w:t>
      </w:r>
      <w:proofErr w:type="spellEnd"/>
      <w:r w:rsidR="002F60A8" w:rsidRPr="005B0592">
        <w:rPr>
          <w:rFonts w:ascii="Arial" w:hAnsi="Arial" w:cs="Arial"/>
          <w:sz w:val="24"/>
          <w:szCs w:val="24"/>
        </w:rPr>
        <w:t xml:space="preserve"> ‘16</w:t>
      </w:r>
    </w:p>
    <w:p w:rsidR="001665E7" w:rsidRPr="005B0592" w:rsidRDefault="001665E7" w:rsidP="005B0592">
      <w:pPr>
        <w:spacing w:after="0" w:line="240" w:lineRule="auto"/>
        <w:rPr>
          <w:rFonts w:ascii="Arial" w:hAnsi="Arial" w:cs="Arial"/>
          <w:sz w:val="24"/>
          <w:szCs w:val="24"/>
        </w:rPr>
      </w:pPr>
      <w:r w:rsidRPr="005B0592">
        <w:rPr>
          <w:rFonts w:ascii="Arial" w:hAnsi="Arial" w:cs="Arial"/>
          <w:sz w:val="24"/>
          <w:szCs w:val="24"/>
        </w:rPr>
        <w:t>Joseph</w:t>
      </w:r>
      <w:r w:rsidR="002F60A8" w:rsidRPr="005B0592">
        <w:rPr>
          <w:rFonts w:ascii="Arial" w:hAnsi="Arial" w:cs="Arial"/>
          <w:sz w:val="24"/>
          <w:szCs w:val="24"/>
        </w:rPr>
        <w:t xml:space="preserve"> </w:t>
      </w:r>
      <w:proofErr w:type="spellStart"/>
      <w:r w:rsidR="002F60A8" w:rsidRPr="005B0592">
        <w:rPr>
          <w:rFonts w:ascii="Arial" w:hAnsi="Arial" w:cs="Arial"/>
          <w:sz w:val="24"/>
          <w:szCs w:val="24"/>
        </w:rPr>
        <w:t>Kyser</w:t>
      </w:r>
      <w:proofErr w:type="spellEnd"/>
      <w:r w:rsidR="002F60A8" w:rsidRPr="005B0592">
        <w:rPr>
          <w:rFonts w:ascii="Arial" w:hAnsi="Arial" w:cs="Arial"/>
          <w:sz w:val="24"/>
          <w:szCs w:val="24"/>
        </w:rPr>
        <w:t xml:space="preserve">, </w:t>
      </w:r>
      <w:proofErr w:type="spellStart"/>
      <w:r w:rsidR="002F60A8" w:rsidRPr="005B0592">
        <w:rPr>
          <w:rFonts w:ascii="Arial" w:hAnsi="Arial" w:cs="Arial"/>
          <w:sz w:val="24"/>
          <w:szCs w:val="24"/>
        </w:rPr>
        <w:t>MDiv</w:t>
      </w:r>
      <w:proofErr w:type="spellEnd"/>
      <w:r w:rsidR="002F60A8" w:rsidRPr="005B0592">
        <w:rPr>
          <w:rFonts w:ascii="Arial" w:hAnsi="Arial" w:cs="Arial"/>
          <w:sz w:val="24"/>
          <w:szCs w:val="24"/>
        </w:rPr>
        <w:t xml:space="preserve"> ’14, president</w:t>
      </w:r>
    </w:p>
    <w:p w:rsidR="0056492E" w:rsidRPr="005B0592" w:rsidRDefault="0056492E" w:rsidP="005B0592">
      <w:pPr>
        <w:spacing w:after="0" w:line="240" w:lineRule="auto"/>
        <w:rPr>
          <w:rFonts w:ascii="Arial" w:hAnsi="Arial" w:cs="Arial"/>
          <w:sz w:val="24"/>
          <w:szCs w:val="24"/>
        </w:rPr>
      </w:pPr>
      <w:proofErr w:type="spellStart"/>
      <w:r w:rsidRPr="005B0592">
        <w:rPr>
          <w:rFonts w:ascii="Arial" w:hAnsi="Arial" w:cs="Arial"/>
          <w:sz w:val="24"/>
          <w:szCs w:val="24"/>
        </w:rPr>
        <w:t>Seol</w:t>
      </w:r>
      <w:proofErr w:type="spellEnd"/>
      <w:r w:rsidRPr="005B0592">
        <w:rPr>
          <w:rFonts w:ascii="Arial" w:hAnsi="Arial" w:cs="Arial"/>
          <w:sz w:val="24"/>
          <w:szCs w:val="24"/>
        </w:rPr>
        <w:t xml:space="preserve"> Yun </w:t>
      </w:r>
      <w:proofErr w:type="spellStart"/>
      <w:r w:rsidRPr="005B0592">
        <w:rPr>
          <w:rFonts w:ascii="Arial" w:hAnsi="Arial" w:cs="Arial"/>
          <w:sz w:val="24"/>
          <w:szCs w:val="24"/>
        </w:rPr>
        <w:t>Jeong</w:t>
      </w:r>
      <w:proofErr w:type="spellEnd"/>
      <w:r w:rsidR="002F60A8" w:rsidRPr="005B0592">
        <w:rPr>
          <w:rFonts w:ascii="Arial" w:hAnsi="Arial" w:cs="Arial"/>
          <w:sz w:val="24"/>
          <w:szCs w:val="24"/>
        </w:rPr>
        <w:t xml:space="preserve">, </w:t>
      </w:r>
      <w:proofErr w:type="spellStart"/>
      <w:r w:rsidR="002F60A8" w:rsidRPr="005B0592">
        <w:rPr>
          <w:rFonts w:ascii="Arial" w:hAnsi="Arial" w:cs="Arial"/>
          <w:sz w:val="24"/>
          <w:szCs w:val="24"/>
        </w:rPr>
        <w:t>MDiv</w:t>
      </w:r>
      <w:proofErr w:type="spellEnd"/>
      <w:r w:rsidR="002F60A8" w:rsidRPr="005B0592">
        <w:rPr>
          <w:rFonts w:ascii="Arial" w:hAnsi="Arial" w:cs="Arial"/>
          <w:sz w:val="24"/>
          <w:szCs w:val="24"/>
        </w:rPr>
        <w:t xml:space="preserve"> ‘16</w:t>
      </w:r>
    </w:p>
    <w:p w:rsidR="005B0592" w:rsidRDefault="005B0592">
      <w:pPr>
        <w:rPr>
          <w:rFonts w:ascii="Arial" w:hAnsi="Arial" w:cs="Arial"/>
          <w:sz w:val="24"/>
          <w:szCs w:val="24"/>
        </w:rPr>
        <w:sectPr w:rsidR="005B0592" w:rsidSect="005B0592">
          <w:type w:val="continuous"/>
          <w:pgSz w:w="12240" w:h="15840"/>
          <w:pgMar w:top="1440" w:right="1440" w:bottom="1440" w:left="1440" w:header="720" w:footer="720" w:gutter="0"/>
          <w:cols w:num="2" w:space="720"/>
          <w:docGrid w:linePitch="360"/>
        </w:sectPr>
      </w:pPr>
    </w:p>
    <w:p w:rsidR="00A71533" w:rsidRPr="005B0592" w:rsidRDefault="00A71533">
      <w:pPr>
        <w:rPr>
          <w:rFonts w:ascii="Arial" w:hAnsi="Arial" w:cs="Arial"/>
          <w:sz w:val="24"/>
          <w:szCs w:val="24"/>
        </w:rPr>
      </w:pPr>
    </w:p>
    <w:p w:rsidR="00A71533" w:rsidRPr="005B0592" w:rsidRDefault="00A71533">
      <w:pPr>
        <w:rPr>
          <w:rFonts w:ascii="Arial" w:hAnsi="Arial" w:cs="Arial"/>
          <w:b/>
          <w:sz w:val="24"/>
          <w:szCs w:val="24"/>
        </w:rPr>
      </w:pPr>
      <w:r w:rsidRPr="005B0592">
        <w:rPr>
          <w:rFonts w:ascii="Arial" w:hAnsi="Arial" w:cs="Arial"/>
          <w:b/>
          <w:sz w:val="24"/>
          <w:szCs w:val="24"/>
        </w:rPr>
        <w:t>MUGS</w:t>
      </w:r>
      <w:r w:rsidR="002F60A8" w:rsidRPr="005B0592">
        <w:rPr>
          <w:rFonts w:ascii="Arial" w:hAnsi="Arial" w:cs="Arial"/>
          <w:b/>
          <w:sz w:val="24"/>
          <w:szCs w:val="24"/>
        </w:rPr>
        <w:t xml:space="preserve"> FOR THE NEW COMMUNITY SPACE</w:t>
      </w:r>
    </w:p>
    <w:p w:rsidR="00A71533" w:rsidRPr="005B0592" w:rsidRDefault="00A71533">
      <w:pPr>
        <w:rPr>
          <w:rFonts w:ascii="Arial" w:hAnsi="Arial" w:cs="Arial"/>
          <w:sz w:val="24"/>
          <w:szCs w:val="24"/>
        </w:rPr>
      </w:pPr>
      <w:r w:rsidRPr="005B0592">
        <w:rPr>
          <w:rFonts w:ascii="Arial" w:hAnsi="Arial" w:cs="Arial"/>
          <w:sz w:val="24"/>
          <w:szCs w:val="24"/>
        </w:rPr>
        <w:t>Appr</w:t>
      </w:r>
      <w:r w:rsidR="002F60A8" w:rsidRPr="005B0592">
        <w:rPr>
          <w:rFonts w:ascii="Arial" w:hAnsi="Arial" w:cs="Arial"/>
          <w:sz w:val="24"/>
          <w:szCs w:val="24"/>
        </w:rPr>
        <w:t>o</w:t>
      </w:r>
      <w:r w:rsidRPr="005B0592">
        <w:rPr>
          <w:rFonts w:ascii="Arial" w:hAnsi="Arial" w:cs="Arial"/>
          <w:sz w:val="24"/>
          <w:szCs w:val="24"/>
        </w:rPr>
        <w:t>x</w:t>
      </w:r>
      <w:r w:rsidR="002F60A8" w:rsidRPr="005B0592">
        <w:rPr>
          <w:rFonts w:ascii="Arial" w:hAnsi="Arial" w:cs="Arial"/>
          <w:sz w:val="24"/>
          <w:szCs w:val="24"/>
        </w:rPr>
        <w:t>imately</w:t>
      </w:r>
      <w:r w:rsidRPr="005B0592">
        <w:rPr>
          <w:rFonts w:ascii="Arial" w:hAnsi="Arial" w:cs="Arial"/>
          <w:sz w:val="24"/>
          <w:szCs w:val="24"/>
        </w:rPr>
        <w:t xml:space="preserve"> 20 p</w:t>
      </w:r>
      <w:r w:rsidR="002F60A8" w:rsidRPr="005B0592">
        <w:rPr>
          <w:rFonts w:ascii="Arial" w:hAnsi="Arial" w:cs="Arial"/>
          <w:sz w:val="24"/>
          <w:szCs w:val="24"/>
        </w:rPr>
        <w:t>eo</w:t>
      </w:r>
      <w:r w:rsidRPr="005B0592">
        <w:rPr>
          <w:rFonts w:ascii="Arial" w:hAnsi="Arial" w:cs="Arial"/>
          <w:sz w:val="24"/>
          <w:szCs w:val="24"/>
        </w:rPr>
        <w:t>pl</w:t>
      </w:r>
      <w:r w:rsidR="002F60A8" w:rsidRPr="005B0592">
        <w:rPr>
          <w:rFonts w:ascii="Arial" w:hAnsi="Arial" w:cs="Arial"/>
          <w:sz w:val="24"/>
          <w:szCs w:val="24"/>
        </w:rPr>
        <w:t>e have signed up to paint mugs for the new community space. If we budget a</w:t>
      </w:r>
      <w:r w:rsidRPr="005B0592">
        <w:rPr>
          <w:rFonts w:ascii="Arial" w:hAnsi="Arial" w:cs="Arial"/>
          <w:sz w:val="24"/>
          <w:szCs w:val="24"/>
        </w:rPr>
        <w:t>ppr</w:t>
      </w:r>
      <w:r w:rsidR="002F60A8" w:rsidRPr="005B0592">
        <w:rPr>
          <w:rFonts w:ascii="Arial" w:hAnsi="Arial" w:cs="Arial"/>
          <w:sz w:val="24"/>
          <w:szCs w:val="24"/>
        </w:rPr>
        <w:t>o</w:t>
      </w:r>
      <w:r w:rsidRPr="005B0592">
        <w:rPr>
          <w:rFonts w:ascii="Arial" w:hAnsi="Arial" w:cs="Arial"/>
          <w:sz w:val="24"/>
          <w:szCs w:val="24"/>
        </w:rPr>
        <w:t>x</w:t>
      </w:r>
      <w:r w:rsidR="002F60A8" w:rsidRPr="005B0592">
        <w:rPr>
          <w:rFonts w:ascii="Arial" w:hAnsi="Arial" w:cs="Arial"/>
          <w:sz w:val="24"/>
          <w:szCs w:val="24"/>
        </w:rPr>
        <w:t>imately $500 for each event, that should cover both events.  We will have a more accurate budget once the final count has been determined (next Wednesday is the last day to sign up).  We can vote at the next STHSA meeting on the actual amount.  Also, the Spiritual Life Office’s contribution is at least $100 but might be able to be more.  We will tell</w:t>
      </w:r>
      <w:r w:rsidRPr="005B0592">
        <w:rPr>
          <w:rFonts w:ascii="Arial" w:hAnsi="Arial" w:cs="Arial"/>
          <w:sz w:val="24"/>
          <w:szCs w:val="24"/>
        </w:rPr>
        <w:t xml:space="preserve"> </w:t>
      </w:r>
      <w:r w:rsidR="002F60A8" w:rsidRPr="005B0592">
        <w:rPr>
          <w:rFonts w:ascii="Arial" w:hAnsi="Arial" w:cs="Arial"/>
          <w:sz w:val="24"/>
          <w:szCs w:val="24"/>
        </w:rPr>
        <w:t xml:space="preserve">Jennifer </w:t>
      </w:r>
      <w:proofErr w:type="spellStart"/>
      <w:r w:rsidR="002F60A8" w:rsidRPr="005B0592">
        <w:rPr>
          <w:rFonts w:ascii="Arial" w:hAnsi="Arial" w:cs="Arial"/>
          <w:sz w:val="24"/>
          <w:szCs w:val="24"/>
        </w:rPr>
        <w:t>Mihok</w:t>
      </w:r>
      <w:proofErr w:type="spellEnd"/>
      <w:r w:rsidR="002F60A8" w:rsidRPr="005B0592">
        <w:rPr>
          <w:rFonts w:ascii="Arial" w:hAnsi="Arial" w:cs="Arial"/>
          <w:sz w:val="24"/>
          <w:szCs w:val="24"/>
        </w:rPr>
        <w:t xml:space="preserve"> this space doesn’t need her old</w:t>
      </w:r>
      <w:r w:rsidRPr="005B0592">
        <w:rPr>
          <w:rFonts w:ascii="Arial" w:hAnsi="Arial" w:cs="Arial"/>
          <w:sz w:val="24"/>
          <w:szCs w:val="24"/>
        </w:rPr>
        <w:t xml:space="preserve"> mugs but</w:t>
      </w:r>
      <w:r w:rsidR="002F60A8" w:rsidRPr="005B0592">
        <w:rPr>
          <w:rFonts w:ascii="Arial" w:hAnsi="Arial" w:cs="Arial"/>
          <w:sz w:val="24"/>
          <w:szCs w:val="24"/>
        </w:rPr>
        <w:t xml:space="preserve"> that Theo House could use them if she wants to donate them somewhere with STH.  The logistics for the day of is to </w:t>
      </w:r>
      <w:r w:rsidRPr="005B0592">
        <w:rPr>
          <w:rFonts w:ascii="Arial" w:hAnsi="Arial" w:cs="Arial"/>
          <w:sz w:val="24"/>
          <w:szCs w:val="24"/>
        </w:rPr>
        <w:t>meet at 5</w:t>
      </w:r>
      <w:r w:rsidR="002F60A8" w:rsidRPr="005B0592">
        <w:rPr>
          <w:rFonts w:ascii="Arial" w:hAnsi="Arial" w:cs="Arial"/>
          <w:sz w:val="24"/>
          <w:szCs w:val="24"/>
        </w:rPr>
        <w:t>pm</w:t>
      </w:r>
      <w:r w:rsidRPr="005B0592">
        <w:rPr>
          <w:rFonts w:ascii="Arial" w:hAnsi="Arial" w:cs="Arial"/>
          <w:sz w:val="24"/>
          <w:szCs w:val="24"/>
        </w:rPr>
        <w:t xml:space="preserve"> at STH </w:t>
      </w:r>
      <w:r w:rsidR="002F60A8" w:rsidRPr="005B0592">
        <w:rPr>
          <w:rFonts w:ascii="Arial" w:hAnsi="Arial" w:cs="Arial"/>
          <w:sz w:val="24"/>
          <w:szCs w:val="24"/>
        </w:rPr>
        <w:t xml:space="preserve">and take the T to The </w:t>
      </w:r>
      <w:proofErr w:type="spellStart"/>
      <w:r w:rsidR="002F60A8" w:rsidRPr="005B0592">
        <w:rPr>
          <w:rFonts w:ascii="Arial" w:hAnsi="Arial" w:cs="Arial"/>
          <w:sz w:val="24"/>
          <w:szCs w:val="24"/>
        </w:rPr>
        <w:t>Clayroom</w:t>
      </w:r>
      <w:proofErr w:type="spellEnd"/>
      <w:r w:rsidR="002F60A8" w:rsidRPr="005B0592">
        <w:rPr>
          <w:rFonts w:ascii="Arial" w:hAnsi="Arial" w:cs="Arial"/>
          <w:sz w:val="24"/>
          <w:szCs w:val="24"/>
        </w:rPr>
        <w:t xml:space="preserve"> </w:t>
      </w:r>
      <w:r w:rsidRPr="005B0592">
        <w:rPr>
          <w:rFonts w:ascii="Arial" w:hAnsi="Arial" w:cs="Arial"/>
          <w:sz w:val="24"/>
          <w:szCs w:val="24"/>
        </w:rPr>
        <w:t>or</w:t>
      </w:r>
      <w:r w:rsidR="002F60A8" w:rsidRPr="005B0592">
        <w:rPr>
          <w:rFonts w:ascii="Arial" w:hAnsi="Arial" w:cs="Arial"/>
          <w:sz w:val="24"/>
          <w:szCs w:val="24"/>
        </w:rPr>
        <w:t xml:space="preserve"> for people to go directly to</w:t>
      </w:r>
      <w:r w:rsidRPr="005B0592">
        <w:rPr>
          <w:rFonts w:ascii="Arial" w:hAnsi="Arial" w:cs="Arial"/>
          <w:sz w:val="24"/>
          <w:szCs w:val="24"/>
        </w:rPr>
        <w:t xml:space="preserve"> </w:t>
      </w:r>
      <w:proofErr w:type="spellStart"/>
      <w:r w:rsidRPr="005B0592">
        <w:rPr>
          <w:rFonts w:ascii="Arial" w:hAnsi="Arial" w:cs="Arial"/>
          <w:sz w:val="24"/>
          <w:szCs w:val="24"/>
        </w:rPr>
        <w:t>Clayroom</w:t>
      </w:r>
      <w:proofErr w:type="spellEnd"/>
      <w:r w:rsidRPr="005B0592">
        <w:rPr>
          <w:rFonts w:ascii="Arial" w:hAnsi="Arial" w:cs="Arial"/>
          <w:sz w:val="24"/>
          <w:szCs w:val="24"/>
        </w:rPr>
        <w:t xml:space="preserve"> </w:t>
      </w:r>
      <w:proofErr w:type="gramStart"/>
      <w:r w:rsidRPr="005B0592">
        <w:rPr>
          <w:rFonts w:ascii="Arial" w:hAnsi="Arial" w:cs="Arial"/>
          <w:sz w:val="24"/>
          <w:szCs w:val="24"/>
        </w:rPr>
        <w:t>between 6-6:30</w:t>
      </w:r>
      <w:proofErr w:type="gramEnd"/>
      <w:r w:rsidR="002F60A8" w:rsidRPr="005B0592">
        <w:rPr>
          <w:rFonts w:ascii="Arial" w:hAnsi="Arial" w:cs="Arial"/>
          <w:sz w:val="24"/>
          <w:szCs w:val="24"/>
        </w:rPr>
        <w:t>.</w:t>
      </w:r>
    </w:p>
    <w:p w:rsidR="002F60A8" w:rsidRPr="005B0592" w:rsidRDefault="002F60A8">
      <w:pPr>
        <w:rPr>
          <w:rFonts w:ascii="Arial" w:hAnsi="Arial" w:cs="Arial"/>
          <w:b/>
          <w:sz w:val="24"/>
          <w:szCs w:val="24"/>
        </w:rPr>
      </w:pPr>
      <w:r w:rsidRPr="005B0592">
        <w:rPr>
          <w:rFonts w:ascii="Arial" w:hAnsi="Arial" w:cs="Arial"/>
          <w:b/>
          <w:sz w:val="24"/>
          <w:szCs w:val="24"/>
        </w:rPr>
        <w:t>HOODIE UPDATE</w:t>
      </w:r>
    </w:p>
    <w:p w:rsidR="00A71533" w:rsidRPr="005B0592" w:rsidRDefault="002F60A8">
      <w:pPr>
        <w:rPr>
          <w:rFonts w:ascii="Arial" w:hAnsi="Arial" w:cs="Arial"/>
          <w:sz w:val="24"/>
          <w:szCs w:val="24"/>
        </w:rPr>
      </w:pPr>
      <w:r w:rsidRPr="005B0592">
        <w:rPr>
          <w:rFonts w:ascii="Arial" w:hAnsi="Arial" w:cs="Arial"/>
          <w:sz w:val="24"/>
          <w:szCs w:val="24"/>
        </w:rPr>
        <w:t>The w</w:t>
      </w:r>
      <w:r w:rsidR="00A71533" w:rsidRPr="005B0592">
        <w:rPr>
          <w:rFonts w:ascii="Arial" w:hAnsi="Arial" w:cs="Arial"/>
          <w:sz w:val="24"/>
          <w:szCs w:val="24"/>
        </w:rPr>
        <w:t>inner</w:t>
      </w:r>
      <w:r w:rsidRPr="005B0592">
        <w:rPr>
          <w:rFonts w:ascii="Arial" w:hAnsi="Arial" w:cs="Arial"/>
          <w:sz w:val="24"/>
          <w:szCs w:val="24"/>
        </w:rPr>
        <w:t xml:space="preserve"> was Melody Sanford’s design</w:t>
      </w:r>
      <w:r w:rsidR="00A71533" w:rsidRPr="005B0592">
        <w:rPr>
          <w:rFonts w:ascii="Arial" w:hAnsi="Arial" w:cs="Arial"/>
          <w:sz w:val="24"/>
          <w:szCs w:val="24"/>
        </w:rPr>
        <w:t xml:space="preserve"> – </w:t>
      </w:r>
      <w:r w:rsidRPr="005B0592">
        <w:rPr>
          <w:rFonts w:ascii="Arial" w:hAnsi="Arial" w:cs="Arial"/>
          <w:sz w:val="24"/>
          <w:szCs w:val="24"/>
        </w:rPr>
        <w:t xml:space="preserve">the </w:t>
      </w:r>
      <w:r w:rsidR="00A71533" w:rsidRPr="005B0592">
        <w:rPr>
          <w:rFonts w:ascii="Arial" w:hAnsi="Arial" w:cs="Arial"/>
          <w:sz w:val="24"/>
          <w:szCs w:val="24"/>
        </w:rPr>
        <w:t>black and white</w:t>
      </w:r>
      <w:r w:rsidRPr="005B0592">
        <w:rPr>
          <w:rFonts w:ascii="Arial" w:hAnsi="Arial" w:cs="Arial"/>
          <w:sz w:val="24"/>
          <w:szCs w:val="24"/>
        </w:rPr>
        <w:t xml:space="preserve"> handwritten design.  We are</w:t>
      </w:r>
      <w:r w:rsidR="00A71533" w:rsidRPr="005B0592">
        <w:rPr>
          <w:rFonts w:ascii="Arial" w:hAnsi="Arial" w:cs="Arial"/>
          <w:sz w:val="24"/>
          <w:szCs w:val="24"/>
        </w:rPr>
        <w:t xml:space="preserve"> still waiting to hear about if</w:t>
      </w:r>
      <w:r w:rsidRPr="005B0592">
        <w:rPr>
          <w:rFonts w:ascii="Arial" w:hAnsi="Arial" w:cs="Arial"/>
          <w:sz w:val="24"/>
          <w:szCs w:val="24"/>
        </w:rPr>
        <w:t xml:space="preserve"> the</w:t>
      </w:r>
      <w:r w:rsidR="00A71533" w:rsidRPr="005B0592">
        <w:rPr>
          <w:rFonts w:ascii="Arial" w:hAnsi="Arial" w:cs="Arial"/>
          <w:sz w:val="24"/>
          <w:szCs w:val="24"/>
        </w:rPr>
        <w:t xml:space="preserve"> image can be </w:t>
      </w:r>
      <w:r w:rsidRPr="005B0592">
        <w:rPr>
          <w:rFonts w:ascii="Arial" w:hAnsi="Arial" w:cs="Arial"/>
          <w:sz w:val="24"/>
          <w:szCs w:val="24"/>
        </w:rPr>
        <w:t>printed over zipper as well as if the manufacturer we’ve contacted uses sustainable practices (i.e. no sweatshops).  Joseph should have an update on this at the next meeting.</w:t>
      </w:r>
    </w:p>
    <w:p w:rsidR="001665E7" w:rsidRPr="005B0592" w:rsidRDefault="001665E7">
      <w:pPr>
        <w:rPr>
          <w:rFonts w:ascii="Arial" w:hAnsi="Arial" w:cs="Arial"/>
          <w:sz w:val="24"/>
          <w:szCs w:val="24"/>
        </w:rPr>
      </w:pPr>
      <w:r w:rsidRPr="005B0592">
        <w:rPr>
          <w:rFonts w:ascii="Arial" w:hAnsi="Arial" w:cs="Arial"/>
          <w:sz w:val="24"/>
          <w:szCs w:val="24"/>
        </w:rPr>
        <w:t>-- Katie Cole and K</w:t>
      </w:r>
      <w:r w:rsidR="002F60A8" w:rsidRPr="005B0592">
        <w:rPr>
          <w:rFonts w:ascii="Arial" w:hAnsi="Arial" w:cs="Arial"/>
          <w:sz w:val="24"/>
          <w:szCs w:val="24"/>
        </w:rPr>
        <w:t xml:space="preserve">athryn </w:t>
      </w:r>
      <w:r w:rsidRPr="005B0592">
        <w:rPr>
          <w:rFonts w:ascii="Arial" w:hAnsi="Arial" w:cs="Arial"/>
          <w:sz w:val="24"/>
          <w:szCs w:val="24"/>
        </w:rPr>
        <w:t>House</w:t>
      </w:r>
      <w:r w:rsidR="002F60A8" w:rsidRPr="005B0592">
        <w:rPr>
          <w:rFonts w:ascii="Arial" w:hAnsi="Arial" w:cs="Arial"/>
          <w:sz w:val="24"/>
          <w:szCs w:val="24"/>
        </w:rPr>
        <w:t xml:space="preserve"> have both used</w:t>
      </w:r>
      <w:r w:rsidRPr="005B0592">
        <w:rPr>
          <w:rFonts w:ascii="Arial" w:hAnsi="Arial" w:cs="Arial"/>
          <w:sz w:val="24"/>
          <w:szCs w:val="24"/>
        </w:rPr>
        <w:t xml:space="preserve"> American Apparel</w:t>
      </w:r>
      <w:r w:rsidR="002F60A8" w:rsidRPr="005B0592">
        <w:rPr>
          <w:rFonts w:ascii="Arial" w:hAnsi="Arial" w:cs="Arial"/>
          <w:sz w:val="24"/>
          <w:szCs w:val="24"/>
        </w:rPr>
        <w:t xml:space="preserve"> before, so if this current manufacturer is not viable, American Apparel could be </w:t>
      </w:r>
      <w:r w:rsidRPr="005B0592">
        <w:rPr>
          <w:rFonts w:ascii="Arial" w:hAnsi="Arial" w:cs="Arial"/>
          <w:sz w:val="24"/>
          <w:szCs w:val="24"/>
        </w:rPr>
        <w:t>an option</w:t>
      </w:r>
      <w:r w:rsidR="002F60A8" w:rsidRPr="005B0592">
        <w:rPr>
          <w:rFonts w:ascii="Arial" w:hAnsi="Arial" w:cs="Arial"/>
          <w:sz w:val="24"/>
          <w:szCs w:val="24"/>
        </w:rPr>
        <w:t>.</w:t>
      </w:r>
    </w:p>
    <w:p w:rsidR="00A71533" w:rsidRPr="005B0592" w:rsidRDefault="002F60A8">
      <w:pPr>
        <w:rPr>
          <w:rFonts w:ascii="Arial" w:hAnsi="Arial" w:cs="Arial"/>
          <w:sz w:val="24"/>
          <w:szCs w:val="24"/>
        </w:rPr>
      </w:pPr>
      <w:r w:rsidRPr="005B0592">
        <w:rPr>
          <w:rFonts w:ascii="Arial" w:hAnsi="Arial" w:cs="Arial"/>
          <w:sz w:val="24"/>
          <w:szCs w:val="24"/>
        </w:rPr>
        <w:t xml:space="preserve">--We will be circulating </w:t>
      </w:r>
      <w:r w:rsidR="00A71533" w:rsidRPr="005B0592">
        <w:rPr>
          <w:rFonts w:ascii="Arial" w:hAnsi="Arial" w:cs="Arial"/>
          <w:sz w:val="24"/>
          <w:szCs w:val="24"/>
        </w:rPr>
        <w:t>a sign</w:t>
      </w:r>
      <w:r w:rsidRPr="005B0592">
        <w:rPr>
          <w:rFonts w:ascii="Arial" w:hAnsi="Arial" w:cs="Arial"/>
          <w:sz w:val="24"/>
          <w:szCs w:val="24"/>
        </w:rPr>
        <w:t>-</w:t>
      </w:r>
      <w:r w:rsidR="00A71533" w:rsidRPr="005B0592">
        <w:rPr>
          <w:rFonts w:ascii="Arial" w:hAnsi="Arial" w:cs="Arial"/>
          <w:sz w:val="24"/>
          <w:szCs w:val="24"/>
        </w:rPr>
        <w:t xml:space="preserve">up sheet to </w:t>
      </w:r>
      <w:r w:rsidRPr="005B0592">
        <w:rPr>
          <w:rFonts w:ascii="Arial" w:hAnsi="Arial" w:cs="Arial"/>
          <w:sz w:val="24"/>
          <w:szCs w:val="24"/>
        </w:rPr>
        <w:t xml:space="preserve">get a sense of </w:t>
      </w:r>
      <w:r w:rsidR="00A71533" w:rsidRPr="005B0592">
        <w:rPr>
          <w:rFonts w:ascii="Arial" w:hAnsi="Arial" w:cs="Arial"/>
          <w:sz w:val="24"/>
          <w:szCs w:val="24"/>
        </w:rPr>
        <w:t>the number of</w:t>
      </w:r>
      <w:r w:rsidRPr="005B0592">
        <w:rPr>
          <w:rFonts w:ascii="Arial" w:hAnsi="Arial" w:cs="Arial"/>
          <w:sz w:val="24"/>
          <w:szCs w:val="24"/>
        </w:rPr>
        <w:t xml:space="preserve"> people interested in a hoodie.  We will</w:t>
      </w:r>
      <w:r w:rsidR="00A71533" w:rsidRPr="005B0592">
        <w:rPr>
          <w:rFonts w:ascii="Arial" w:hAnsi="Arial" w:cs="Arial"/>
          <w:sz w:val="24"/>
          <w:szCs w:val="24"/>
        </w:rPr>
        <w:t xml:space="preserve"> need a minimum number to order them</w:t>
      </w:r>
      <w:r w:rsidRPr="005B0592">
        <w:rPr>
          <w:rFonts w:ascii="Arial" w:hAnsi="Arial" w:cs="Arial"/>
          <w:sz w:val="24"/>
          <w:szCs w:val="24"/>
        </w:rPr>
        <w:t xml:space="preserve"> though that number is still TBD.</w:t>
      </w:r>
      <w:r w:rsidR="00A71533" w:rsidRPr="005B0592">
        <w:rPr>
          <w:rFonts w:ascii="Arial" w:hAnsi="Arial" w:cs="Arial"/>
          <w:sz w:val="24"/>
          <w:szCs w:val="24"/>
        </w:rPr>
        <w:t xml:space="preserve"> </w:t>
      </w:r>
      <w:r w:rsidRPr="005B0592">
        <w:rPr>
          <w:rFonts w:ascii="Arial" w:hAnsi="Arial" w:cs="Arial"/>
          <w:sz w:val="24"/>
          <w:szCs w:val="24"/>
        </w:rPr>
        <w:t xml:space="preserve"> People interested in hoodies will </w:t>
      </w:r>
      <w:r w:rsidR="00A71533" w:rsidRPr="005B0592">
        <w:rPr>
          <w:rFonts w:ascii="Arial" w:hAnsi="Arial" w:cs="Arial"/>
          <w:sz w:val="24"/>
          <w:szCs w:val="24"/>
        </w:rPr>
        <w:t>need to pay up front</w:t>
      </w:r>
      <w:r w:rsidRPr="005B0592">
        <w:rPr>
          <w:rFonts w:ascii="Arial" w:hAnsi="Arial" w:cs="Arial"/>
          <w:sz w:val="24"/>
          <w:szCs w:val="24"/>
        </w:rPr>
        <w:t>.</w:t>
      </w:r>
    </w:p>
    <w:p w:rsidR="001665E7" w:rsidRPr="005B0592" w:rsidRDefault="001665E7">
      <w:pPr>
        <w:rPr>
          <w:rFonts w:ascii="Arial" w:hAnsi="Arial" w:cs="Arial"/>
          <w:b/>
          <w:sz w:val="24"/>
          <w:szCs w:val="24"/>
        </w:rPr>
      </w:pPr>
      <w:r w:rsidRPr="005B0592">
        <w:rPr>
          <w:rFonts w:ascii="Arial" w:hAnsi="Arial" w:cs="Arial"/>
          <w:b/>
          <w:sz w:val="24"/>
          <w:szCs w:val="24"/>
        </w:rPr>
        <w:t>BUDGET</w:t>
      </w:r>
    </w:p>
    <w:p w:rsidR="001665E7" w:rsidRPr="005B0592" w:rsidRDefault="001665E7">
      <w:pPr>
        <w:rPr>
          <w:rFonts w:ascii="Arial" w:hAnsi="Arial" w:cs="Arial"/>
          <w:sz w:val="24"/>
          <w:szCs w:val="24"/>
        </w:rPr>
      </w:pPr>
      <w:proofErr w:type="spellStart"/>
      <w:r w:rsidRPr="005B0592">
        <w:rPr>
          <w:rFonts w:ascii="Arial" w:hAnsi="Arial" w:cs="Arial"/>
          <w:sz w:val="24"/>
          <w:szCs w:val="24"/>
        </w:rPr>
        <w:t>Desi</w:t>
      </w:r>
      <w:proofErr w:type="spellEnd"/>
      <w:r w:rsidRPr="005B0592">
        <w:rPr>
          <w:rFonts w:ascii="Arial" w:hAnsi="Arial" w:cs="Arial"/>
          <w:sz w:val="24"/>
          <w:szCs w:val="24"/>
        </w:rPr>
        <w:t xml:space="preserve"> wants to open the floor for any issues to be listed all at once then Haley will answer what she can.  Then if there are </w:t>
      </w:r>
      <w:r w:rsidR="00D7587B" w:rsidRPr="005B0592">
        <w:rPr>
          <w:rFonts w:ascii="Arial" w:hAnsi="Arial" w:cs="Arial"/>
          <w:sz w:val="24"/>
          <w:szCs w:val="24"/>
        </w:rPr>
        <w:t xml:space="preserve">still questions, list them all and return first to Haley for further clarification.  </w:t>
      </w:r>
      <w:proofErr w:type="spellStart"/>
      <w:proofErr w:type="gramStart"/>
      <w:r w:rsidR="00D7587B" w:rsidRPr="005B0592">
        <w:rPr>
          <w:rFonts w:ascii="Arial" w:hAnsi="Arial" w:cs="Arial"/>
          <w:sz w:val="24"/>
          <w:szCs w:val="24"/>
        </w:rPr>
        <w:t>Ky</w:t>
      </w:r>
      <w:proofErr w:type="spellEnd"/>
      <w:proofErr w:type="gramEnd"/>
      <w:r w:rsidR="00D7587B" w:rsidRPr="005B0592">
        <w:rPr>
          <w:rFonts w:ascii="Arial" w:hAnsi="Arial" w:cs="Arial"/>
          <w:sz w:val="24"/>
          <w:szCs w:val="24"/>
        </w:rPr>
        <w:t xml:space="preserve"> raises two concerns:</w:t>
      </w:r>
    </w:p>
    <w:p w:rsidR="001665E7" w:rsidRPr="005B0592" w:rsidRDefault="00B176CF" w:rsidP="001665E7">
      <w:pPr>
        <w:pStyle w:val="ListParagraph"/>
        <w:numPr>
          <w:ilvl w:val="0"/>
          <w:numId w:val="1"/>
        </w:numPr>
        <w:rPr>
          <w:rFonts w:ascii="Arial" w:hAnsi="Arial" w:cs="Arial"/>
          <w:sz w:val="24"/>
          <w:szCs w:val="24"/>
        </w:rPr>
      </w:pPr>
      <w:r>
        <w:rPr>
          <w:rFonts w:ascii="Arial" w:hAnsi="Arial" w:cs="Arial"/>
          <w:sz w:val="24"/>
          <w:szCs w:val="24"/>
        </w:rPr>
        <w:lastRenderedPageBreak/>
        <w:t>K</w:t>
      </w:r>
      <w:bookmarkStart w:id="0" w:name="_GoBack"/>
      <w:bookmarkEnd w:id="0"/>
      <w:r w:rsidR="00D7587B" w:rsidRPr="005B0592">
        <w:rPr>
          <w:rFonts w:ascii="Arial" w:hAnsi="Arial" w:cs="Arial"/>
          <w:sz w:val="24"/>
          <w:szCs w:val="24"/>
        </w:rPr>
        <w:t>y wants to r</w:t>
      </w:r>
      <w:r w:rsidR="00E067A8" w:rsidRPr="005B0592">
        <w:rPr>
          <w:rFonts w:ascii="Arial" w:hAnsi="Arial" w:cs="Arial"/>
          <w:sz w:val="24"/>
          <w:szCs w:val="24"/>
        </w:rPr>
        <w:t>eassess percentages of the budget in lieu of the allotted</w:t>
      </w:r>
      <w:r w:rsidR="00D7587B" w:rsidRPr="005B0592">
        <w:rPr>
          <w:rFonts w:ascii="Arial" w:hAnsi="Arial" w:cs="Arial"/>
          <w:sz w:val="24"/>
          <w:szCs w:val="24"/>
        </w:rPr>
        <w:t xml:space="preserve"> amount we’ve been given by SAO.</w:t>
      </w:r>
      <w:r w:rsidR="00E067A8" w:rsidRPr="005B0592">
        <w:rPr>
          <w:rFonts w:ascii="Arial" w:hAnsi="Arial" w:cs="Arial"/>
          <w:sz w:val="24"/>
          <w:szCs w:val="24"/>
        </w:rPr>
        <w:t xml:space="preserve"> </w:t>
      </w:r>
      <w:r w:rsidR="00D7587B" w:rsidRPr="005B0592">
        <w:rPr>
          <w:rFonts w:ascii="Arial" w:hAnsi="Arial" w:cs="Arial"/>
          <w:sz w:val="24"/>
          <w:szCs w:val="24"/>
        </w:rPr>
        <w:t>(</w:t>
      </w:r>
      <w:r w:rsidR="00E067A8" w:rsidRPr="005B0592">
        <w:rPr>
          <w:rFonts w:ascii="Arial" w:hAnsi="Arial" w:cs="Arial"/>
          <w:sz w:val="24"/>
          <w:szCs w:val="24"/>
        </w:rPr>
        <w:t>“budget in relation to allotted amount of money – percentages and prioritization”</w:t>
      </w:r>
      <w:r w:rsidR="00D7587B" w:rsidRPr="005B0592">
        <w:rPr>
          <w:rFonts w:ascii="Arial" w:hAnsi="Arial" w:cs="Arial"/>
          <w:sz w:val="24"/>
          <w:szCs w:val="24"/>
        </w:rPr>
        <w:t>)</w:t>
      </w:r>
    </w:p>
    <w:p w:rsidR="00E067A8" w:rsidRPr="005B0592" w:rsidRDefault="00D7587B" w:rsidP="001665E7">
      <w:pPr>
        <w:pStyle w:val="ListParagraph"/>
        <w:numPr>
          <w:ilvl w:val="0"/>
          <w:numId w:val="1"/>
        </w:numPr>
        <w:rPr>
          <w:rFonts w:ascii="Arial" w:hAnsi="Arial" w:cs="Arial"/>
          <w:sz w:val="24"/>
          <w:szCs w:val="24"/>
        </w:rPr>
      </w:pPr>
      <w:proofErr w:type="spellStart"/>
      <w:r w:rsidRPr="005B0592">
        <w:rPr>
          <w:rFonts w:ascii="Arial" w:hAnsi="Arial" w:cs="Arial"/>
          <w:sz w:val="24"/>
          <w:szCs w:val="24"/>
        </w:rPr>
        <w:t>Ky</w:t>
      </w:r>
      <w:proofErr w:type="spellEnd"/>
      <w:r w:rsidRPr="005B0592">
        <w:rPr>
          <w:rFonts w:ascii="Arial" w:hAnsi="Arial" w:cs="Arial"/>
          <w:sz w:val="24"/>
          <w:szCs w:val="24"/>
        </w:rPr>
        <w:t xml:space="preserve"> wants a b</w:t>
      </w:r>
      <w:r w:rsidR="00E067A8" w:rsidRPr="005B0592">
        <w:rPr>
          <w:rFonts w:ascii="Arial" w:hAnsi="Arial" w:cs="Arial"/>
          <w:sz w:val="24"/>
          <w:szCs w:val="24"/>
        </w:rPr>
        <w:t>udgeting review at the end of the year (“zero line budgeting”)</w:t>
      </w:r>
    </w:p>
    <w:p w:rsidR="00E067A8" w:rsidRPr="005B0592" w:rsidRDefault="00D7587B" w:rsidP="00E067A8">
      <w:pPr>
        <w:rPr>
          <w:rFonts w:ascii="Arial" w:hAnsi="Arial" w:cs="Arial"/>
          <w:sz w:val="24"/>
          <w:szCs w:val="24"/>
        </w:rPr>
      </w:pPr>
      <w:r w:rsidRPr="005B0592">
        <w:rPr>
          <w:rFonts w:ascii="Arial" w:hAnsi="Arial" w:cs="Arial"/>
          <w:sz w:val="24"/>
          <w:szCs w:val="24"/>
        </w:rPr>
        <w:t>Haley explains</w:t>
      </w:r>
      <w:r w:rsidR="00E067A8" w:rsidRPr="005B0592">
        <w:rPr>
          <w:rFonts w:ascii="Arial" w:hAnsi="Arial" w:cs="Arial"/>
          <w:sz w:val="24"/>
          <w:szCs w:val="24"/>
        </w:rPr>
        <w:t xml:space="preserve"> how the budget works now and to address the previously mentioned concerns</w:t>
      </w:r>
      <w:r w:rsidR="00187994" w:rsidRPr="005B0592">
        <w:rPr>
          <w:rFonts w:ascii="Arial" w:hAnsi="Arial" w:cs="Arial"/>
          <w:sz w:val="24"/>
          <w:szCs w:val="24"/>
        </w:rPr>
        <w:t>:</w:t>
      </w:r>
    </w:p>
    <w:p w:rsidR="00E067A8" w:rsidRPr="005B0592" w:rsidRDefault="00E067A8" w:rsidP="00E067A8">
      <w:pPr>
        <w:pStyle w:val="ListParagraph"/>
        <w:numPr>
          <w:ilvl w:val="0"/>
          <w:numId w:val="2"/>
        </w:numPr>
        <w:rPr>
          <w:rFonts w:ascii="Arial" w:hAnsi="Arial" w:cs="Arial"/>
          <w:sz w:val="24"/>
          <w:szCs w:val="24"/>
        </w:rPr>
      </w:pPr>
      <w:r w:rsidRPr="005B0592">
        <w:rPr>
          <w:rFonts w:ascii="Arial" w:hAnsi="Arial" w:cs="Arial"/>
          <w:sz w:val="24"/>
          <w:szCs w:val="24"/>
        </w:rPr>
        <w:t>When we say</w:t>
      </w:r>
      <w:r w:rsidR="00187994" w:rsidRPr="005B0592">
        <w:rPr>
          <w:rFonts w:ascii="Arial" w:hAnsi="Arial" w:cs="Arial"/>
          <w:sz w:val="24"/>
          <w:szCs w:val="24"/>
        </w:rPr>
        <w:t xml:space="preserve"> a student organization can have up to</w:t>
      </w:r>
      <w:r w:rsidRPr="005B0592">
        <w:rPr>
          <w:rFonts w:ascii="Arial" w:hAnsi="Arial" w:cs="Arial"/>
          <w:sz w:val="24"/>
          <w:szCs w:val="24"/>
        </w:rPr>
        <w:t xml:space="preserve"> $</w:t>
      </w:r>
      <w:r w:rsidR="00187994" w:rsidRPr="005B0592">
        <w:rPr>
          <w:rFonts w:ascii="Arial" w:hAnsi="Arial" w:cs="Arial"/>
          <w:sz w:val="24"/>
          <w:szCs w:val="24"/>
        </w:rPr>
        <w:t>800 that meant they can spend it in any way they want to as long as they</w:t>
      </w:r>
      <w:r w:rsidRPr="005B0592">
        <w:rPr>
          <w:rFonts w:ascii="Arial" w:hAnsi="Arial" w:cs="Arial"/>
          <w:sz w:val="24"/>
          <w:szCs w:val="24"/>
        </w:rPr>
        <w:t xml:space="preserve"> don’t go over $800</w:t>
      </w:r>
      <w:r w:rsidR="00187994" w:rsidRPr="005B0592">
        <w:rPr>
          <w:rFonts w:ascii="Arial" w:hAnsi="Arial" w:cs="Arial"/>
          <w:sz w:val="24"/>
          <w:szCs w:val="24"/>
        </w:rPr>
        <w:t>.</w:t>
      </w:r>
      <w:r w:rsidRPr="005B0592">
        <w:rPr>
          <w:rFonts w:ascii="Arial" w:hAnsi="Arial" w:cs="Arial"/>
          <w:sz w:val="24"/>
          <w:szCs w:val="24"/>
        </w:rPr>
        <w:t xml:space="preserve">  </w:t>
      </w:r>
      <w:r w:rsidR="00187994" w:rsidRPr="005B0592">
        <w:rPr>
          <w:rFonts w:ascii="Arial" w:hAnsi="Arial" w:cs="Arial"/>
          <w:sz w:val="24"/>
          <w:szCs w:val="24"/>
        </w:rPr>
        <w:t xml:space="preserve">Thus the </w:t>
      </w:r>
      <w:r w:rsidRPr="005B0592">
        <w:rPr>
          <w:rFonts w:ascii="Arial" w:hAnsi="Arial" w:cs="Arial"/>
          <w:sz w:val="24"/>
          <w:szCs w:val="24"/>
        </w:rPr>
        <w:t>transferred funds puts the student org</w:t>
      </w:r>
      <w:r w:rsidR="00187994" w:rsidRPr="005B0592">
        <w:rPr>
          <w:rFonts w:ascii="Arial" w:hAnsi="Arial" w:cs="Arial"/>
          <w:sz w:val="24"/>
          <w:szCs w:val="24"/>
        </w:rPr>
        <w:t>anization</w:t>
      </w:r>
      <w:r w:rsidRPr="005B0592">
        <w:rPr>
          <w:rFonts w:ascii="Arial" w:hAnsi="Arial" w:cs="Arial"/>
          <w:sz w:val="24"/>
          <w:szCs w:val="24"/>
        </w:rPr>
        <w:t xml:space="preserve">s in charge of how they spend that money and SAO is now responsible for </w:t>
      </w:r>
      <w:r w:rsidR="00187994" w:rsidRPr="005B0592">
        <w:rPr>
          <w:rFonts w:ascii="Arial" w:hAnsi="Arial" w:cs="Arial"/>
          <w:sz w:val="24"/>
          <w:szCs w:val="24"/>
        </w:rPr>
        <w:t xml:space="preserve">monitoring how student organizations spend their money and </w:t>
      </w:r>
      <w:r w:rsidRPr="005B0592">
        <w:rPr>
          <w:rFonts w:ascii="Arial" w:hAnsi="Arial" w:cs="Arial"/>
          <w:sz w:val="24"/>
          <w:szCs w:val="24"/>
        </w:rPr>
        <w:t>reimbursing student org</w:t>
      </w:r>
      <w:r w:rsidR="00187994" w:rsidRPr="005B0592">
        <w:rPr>
          <w:rFonts w:ascii="Arial" w:hAnsi="Arial" w:cs="Arial"/>
          <w:sz w:val="24"/>
          <w:szCs w:val="24"/>
        </w:rPr>
        <w:t>anization</w:t>
      </w:r>
      <w:r w:rsidRPr="005B0592">
        <w:rPr>
          <w:rFonts w:ascii="Arial" w:hAnsi="Arial" w:cs="Arial"/>
          <w:sz w:val="24"/>
          <w:szCs w:val="24"/>
        </w:rPr>
        <w:t>s</w:t>
      </w:r>
      <w:r w:rsidR="00187994" w:rsidRPr="005B0592">
        <w:rPr>
          <w:rFonts w:ascii="Arial" w:hAnsi="Arial" w:cs="Arial"/>
          <w:sz w:val="24"/>
          <w:szCs w:val="24"/>
        </w:rPr>
        <w:t>, not STHSA</w:t>
      </w:r>
      <w:r w:rsidRPr="005B0592">
        <w:rPr>
          <w:rFonts w:ascii="Arial" w:hAnsi="Arial" w:cs="Arial"/>
          <w:sz w:val="24"/>
          <w:szCs w:val="24"/>
        </w:rPr>
        <w:t>.  It’s the role of the pres</w:t>
      </w:r>
      <w:r w:rsidR="00187994" w:rsidRPr="005B0592">
        <w:rPr>
          <w:rFonts w:ascii="Arial" w:hAnsi="Arial" w:cs="Arial"/>
          <w:sz w:val="24"/>
          <w:szCs w:val="24"/>
        </w:rPr>
        <w:t>ident</w:t>
      </w:r>
      <w:r w:rsidRPr="005B0592">
        <w:rPr>
          <w:rFonts w:ascii="Arial" w:hAnsi="Arial" w:cs="Arial"/>
          <w:sz w:val="24"/>
          <w:szCs w:val="24"/>
        </w:rPr>
        <w:t xml:space="preserve"> and treas</w:t>
      </w:r>
      <w:r w:rsidR="00187994" w:rsidRPr="005B0592">
        <w:rPr>
          <w:rFonts w:ascii="Arial" w:hAnsi="Arial" w:cs="Arial"/>
          <w:sz w:val="24"/>
          <w:szCs w:val="24"/>
        </w:rPr>
        <w:t>urer of STHSA</w:t>
      </w:r>
      <w:r w:rsidRPr="005B0592">
        <w:rPr>
          <w:rFonts w:ascii="Arial" w:hAnsi="Arial" w:cs="Arial"/>
          <w:sz w:val="24"/>
          <w:szCs w:val="24"/>
        </w:rPr>
        <w:t xml:space="preserve"> to review how that money is being spent and this</w:t>
      </w:r>
      <w:r w:rsidR="00187994" w:rsidRPr="005B0592">
        <w:rPr>
          <w:rFonts w:ascii="Arial" w:hAnsi="Arial" w:cs="Arial"/>
          <w:sz w:val="24"/>
          <w:szCs w:val="24"/>
        </w:rPr>
        <w:t xml:space="preserve"> does occur at the end of each school</w:t>
      </w:r>
      <w:r w:rsidRPr="005B0592">
        <w:rPr>
          <w:rFonts w:ascii="Arial" w:hAnsi="Arial" w:cs="Arial"/>
          <w:sz w:val="24"/>
          <w:szCs w:val="24"/>
        </w:rPr>
        <w:t xml:space="preserve"> year.  </w:t>
      </w:r>
      <w:r w:rsidR="00187994" w:rsidRPr="005B0592">
        <w:rPr>
          <w:rFonts w:ascii="Arial" w:hAnsi="Arial" w:cs="Arial"/>
          <w:sz w:val="24"/>
          <w:szCs w:val="24"/>
        </w:rPr>
        <w:t>Regarding the need to submit an itemization of expenses with a budget request (the existing policy)</w:t>
      </w:r>
      <w:r w:rsidRPr="005B0592">
        <w:rPr>
          <w:rFonts w:ascii="Arial" w:hAnsi="Arial" w:cs="Arial"/>
          <w:sz w:val="24"/>
          <w:szCs w:val="24"/>
        </w:rPr>
        <w:t xml:space="preserve">, </w:t>
      </w:r>
      <w:r w:rsidR="00187994" w:rsidRPr="005B0592">
        <w:rPr>
          <w:rFonts w:ascii="Arial" w:hAnsi="Arial" w:cs="Arial"/>
          <w:sz w:val="24"/>
          <w:szCs w:val="24"/>
        </w:rPr>
        <w:t>this</w:t>
      </w:r>
      <w:r w:rsidRPr="005B0592">
        <w:rPr>
          <w:rFonts w:ascii="Arial" w:hAnsi="Arial" w:cs="Arial"/>
          <w:sz w:val="24"/>
          <w:szCs w:val="24"/>
        </w:rPr>
        <w:t xml:space="preserve"> process means student org</w:t>
      </w:r>
      <w:r w:rsidR="00187994" w:rsidRPr="005B0592">
        <w:rPr>
          <w:rFonts w:ascii="Arial" w:hAnsi="Arial" w:cs="Arial"/>
          <w:sz w:val="24"/>
          <w:szCs w:val="24"/>
        </w:rPr>
        <w:t>anizations actually have a conversation</w:t>
      </w:r>
      <w:r w:rsidRPr="005B0592">
        <w:rPr>
          <w:rFonts w:ascii="Arial" w:hAnsi="Arial" w:cs="Arial"/>
          <w:sz w:val="24"/>
          <w:szCs w:val="24"/>
        </w:rPr>
        <w:t xml:space="preserve"> about what’s happening in the forthcoming year</w:t>
      </w:r>
      <w:r w:rsidR="00187994" w:rsidRPr="005B0592">
        <w:rPr>
          <w:rFonts w:ascii="Arial" w:hAnsi="Arial" w:cs="Arial"/>
          <w:sz w:val="24"/>
          <w:szCs w:val="24"/>
        </w:rPr>
        <w:t xml:space="preserve"> and demonstrate to STHSA that these conversations occurred by giving us ideas of how they plan to spend the money they are requesting</w:t>
      </w:r>
      <w:r w:rsidRPr="005B0592">
        <w:rPr>
          <w:rFonts w:ascii="Arial" w:hAnsi="Arial" w:cs="Arial"/>
          <w:sz w:val="24"/>
          <w:szCs w:val="24"/>
        </w:rPr>
        <w:t xml:space="preserve">.  </w:t>
      </w:r>
      <w:r w:rsidR="00187994" w:rsidRPr="005B0592">
        <w:rPr>
          <w:rFonts w:ascii="Arial" w:hAnsi="Arial" w:cs="Arial"/>
          <w:sz w:val="24"/>
          <w:szCs w:val="24"/>
        </w:rPr>
        <w:t>Organizations are not</w:t>
      </w:r>
      <w:r w:rsidRPr="005B0592">
        <w:rPr>
          <w:rFonts w:ascii="Arial" w:hAnsi="Arial" w:cs="Arial"/>
          <w:sz w:val="24"/>
          <w:szCs w:val="24"/>
        </w:rPr>
        <w:t xml:space="preserve"> restricted to the line-items for how you spend your budget</w:t>
      </w:r>
      <w:r w:rsidR="00187994" w:rsidRPr="005B0592">
        <w:rPr>
          <w:rFonts w:ascii="Arial" w:hAnsi="Arial" w:cs="Arial"/>
          <w:sz w:val="24"/>
          <w:szCs w:val="24"/>
        </w:rPr>
        <w:t>, though</w:t>
      </w:r>
      <w:r w:rsidRPr="005B0592">
        <w:rPr>
          <w:rFonts w:ascii="Arial" w:hAnsi="Arial" w:cs="Arial"/>
          <w:sz w:val="24"/>
          <w:szCs w:val="24"/>
        </w:rPr>
        <w:t xml:space="preserve"> (i.e. things come up and sometimes the events you want to do fall through).</w:t>
      </w:r>
    </w:p>
    <w:p w:rsidR="00E067A8" w:rsidRPr="005B0592" w:rsidRDefault="00E067A8" w:rsidP="00E067A8">
      <w:pPr>
        <w:pStyle w:val="ListParagraph"/>
        <w:numPr>
          <w:ilvl w:val="0"/>
          <w:numId w:val="2"/>
        </w:numPr>
        <w:rPr>
          <w:rFonts w:ascii="Arial" w:hAnsi="Arial" w:cs="Arial"/>
          <w:sz w:val="24"/>
          <w:szCs w:val="24"/>
        </w:rPr>
      </w:pPr>
      <w:r w:rsidRPr="005B0592">
        <w:rPr>
          <w:rFonts w:ascii="Arial" w:hAnsi="Arial" w:cs="Arial"/>
          <w:sz w:val="24"/>
          <w:szCs w:val="24"/>
        </w:rPr>
        <w:t>We now have a standardized</w:t>
      </w:r>
      <w:r w:rsidR="00187994" w:rsidRPr="005B0592">
        <w:rPr>
          <w:rFonts w:ascii="Arial" w:hAnsi="Arial" w:cs="Arial"/>
          <w:sz w:val="24"/>
          <w:szCs w:val="24"/>
        </w:rPr>
        <w:t xml:space="preserve"> budget request</w:t>
      </w:r>
      <w:r w:rsidRPr="005B0592">
        <w:rPr>
          <w:rFonts w:ascii="Arial" w:hAnsi="Arial" w:cs="Arial"/>
          <w:sz w:val="24"/>
          <w:szCs w:val="24"/>
        </w:rPr>
        <w:t xml:space="preserve"> form </w:t>
      </w:r>
      <w:r w:rsidR="00187994" w:rsidRPr="005B0592">
        <w:rPr>
          <w:rFonts w:ascii="Arial" w:hAnsi="Arial" w:cs="Arial"/>
          <w:sz w:val="24"/>
          <w:szCs w:val="24"/>
        </w:rPr>
        <w:t xml:space="preserve">which </w:t>
      </w:r>
      <w:r w:rsidRPr="005B0592">
        <w:rPr>
          <w:rFonts w:ascii="Arial" w:hAnsi="Arial" w:cs="Arial"/>
          <w:sz w:val="24"/>
          <w:szCs w:val="24"/>
        </w:rPr>
        <w:t>we didn’t have</w:t>
      </w:r>
      <w:r w:rsidR="00187994" w:rsidRPr="005B0592">
        <w:rPr>
          <w:rFonts w:ascii="Arial" w:hAnsi="Arial" w:cs="Arial"/>
          <w:sz w:val="24"/>
          <w:szCs w:val="24"/>
        </w:rPr>
        <w:t xml:space="preserve"> in years prior</w:t>
      </w:r>
      <w:r w:rsidRPr="005B0592">
        <w:rPr>
          <w:rFonts w:ascii="Arial" w:hAnsi="Arial" w:cs="Arial"/>
          <w:sz w:val="24"/>
          <w:szCs w:val="24"/>
        </w:rPr>
        <w:t xml:space="preserve"> before.</w:t>
      </w:r>
    </w:p>
    <w:p w:rsidR="00E067A8" w:rsidRPr="005B0592" w:rsidRDefault="00E067A8" w:rsidP="00E067A8">
      <w:pPr>
        <w:pStyle w:val="ListParagraph"/>
        <w:numPr>
          <w:ilvl w:val="0"/>
          <w:numId w:val="2"/>
        </w:numPr>
        <w:rPr>
          <w:rFonts w:ascii="Arial" w:hAnsi="Arial" w:cs="Arial"/>
          <w:sz w:val="24"/>
          <w:szCs w:val="24"/>
        </w:rPr>
      </w:pPr>
      <w:r w:rsidRPr="005B0592">
        <w:rPr>
          <w:rFonts w:ascii="Arial" w:hAnsi="Arial" w:cs="Arial"/>
          <w:sz w:val="24"/>
          <w:szCs w:val="24"/>
        </w:rPr>
        <w:t xml:space="preserve">Haley </w:t>
      </w:r>
      <w:r w:rsidR="00187994" w:rsidRPr="005B0592">
        <w:rPr>
          <w:rFonts w:ascii="Arial" w:hAnsi="Arial" w:cs="Arial"/>
          <w:sz w:val="24"/>
          <w:szCs w:val="24"/>
        </w:rPr>
        <w:t>voices concern</w:t>
      </w:r>
      <w:r w:rsidRPr="005B0592">
        <w:rPr>
          <w:rFonts w:ascii="Arial" w:hAnsi="Arial" w:cs="Arial"/>
          <w:sz w:val="24"/>
          <w:szCs w:val="24"/>
        </w:rPr>
        <w:t xml:space="preserve"> with auditing money spent by student org</w:t>
      </w:r>
      <w:r w:rsidR="00187994" w:rsidRPr="005B0592">
        <w:rPr>
          <w:rFonts w:ascii="Arial" w:hAnsi="Arial" w:cs="Arial"/>
          <w:sz w:val="24"/>
          <w:szCs w:val="24"/>
        </w:rPr>
        <w:t>anizations</w:t>
      </w:r>
      <w:r w:rsidRPr="005B0592">
        <w:rPr>
          <w:rFonts w:ascii="Arial" w:hAnsi="Arial" w:cs="Arial"/>
          <w:sz w:val="24"/>
          <w:szCs w:val="24"/>
        </w:rPr>
        <w:t xml:space="preserve"> b</w:t>
      </w:r>
      <w:r w:rsidR="00187994" w:rsidRPr="005B0592">
        <w:rPr>
          <w:rFonts w:ascii="Arial" w:hAnsi="Arial" w:cs="Arial"/>
          <w:sz w:val="24"/>
          <w:szCs w:val="24"/>
        </w:rPr>
        <w:t>e</w:t>
      </w:r>
      <w:r w:rsidRPr="005B0592">
        <w:rPr>
          <w:rFonts w:ascii="Arial" w:hAnsi="Arial" w:cs="Arial"/>
          <w:sz w:val="24"/>
          <w:szCs w:val="24"/>
        </w:rPr>
        <w:t>c</w:t>
      </w:r>
      <w:r w:rsidR="00187994" w:rsidRPr="005B0592">
        <w:rPr>
          <w:rFonts w:ascii="Arial" w:hAnsi="Arial" w:cs="Arial"/>
          <w:sz w:val="24"/>
          <w:szCs w:val="24"/>
        </w:rPr>
        <w:t>ause</w:t>
      </w:r>
      <w:r w:rsidRPr="005B0592">
        <w:rPr>
          <w:rFonts w:ascii="Arial" w:hAnsi="Arial" w:cs="Arial"/>
          <w:sz w:val="24"/>
          <w:szCs w:val="24"/>
        </w:rPr>
        <w:t xml:space="preserve"> it </w:t>
      </w:r>
      <w:r w:rsidR="00187994" w:rsidRPr="005B0592">
        <w:rPr>
          <w:rFonts w:ascii="Arial" w:hAnsi="Arial" w:cs="Arial"/>
          <w:sz w:val="24"/>
          <w:szCs w:val="24"/>
        </w:rPr>
        <w:t>takes away a sense of agency</w:t>
      </w:r>
      <w:r w:rsidRPr="005B0592">
        <w:rPr>
          <w:rFonts w:ascii="Arial" w:hAnsi="Arial" w:cs="Arial"/>
          <w:sz w:val="24"/>
          <w:szCs w:val="24"/>
        </w:rPr>
        <w:t xml:space="preserve"> student org</w:t>
      </w:r>
      <w:r w:rsidR="00187994" w:rsidRPr="005B0592">
        <w:rPr>
          <w:rFonts w:ascii="Arial" w:hAnsi="Arial" w:cs="Arial"/>
          <w:sz w:val="24"/>
          <w:szCs w:val="24"/>
        </w:rPr>
        <w:t>anizations have when we give them money.</w:t>
      </w:r>
      <w:r w:rsidRPr="005B0592">
        <w:rPr>
          <w:rFonts w:ascii="Arial" w:hAnsi="Arial" w:cs="Arial"/>
          <w:sz w:val="24"/>
          <w:szCs w:val="24"/>
        </w:rPr>
        <w:t xml:space="preserve"> </w:t>
      </w:r>
      <w:r w:rsidR="00187994" w:rsidRPr="005B0592">
        <w:rPr>
          <w:rFonts w:ascii="Arial" w:hAnsi="Arial" w:cs="Arial"/>
          <w:sz w:val="24"/>
          <w:szCs w:val="24"/>
        </w:rPr>
        <w:t xml:space="preserve"> She </w:t>
      </w:r>
      <w:r w:rsidRPr="005B0592">
        <w:rPr>
          <w:rFonts w:ascii="Arial" w:hAnsi="Arial" w:cs="Arial"/>
          <w:sz w:val="24"/>
          <w:szCs w:val="24"/>
        </w:rPr>
        <w:t>do</w:t>
      </w:r>
      <w:r w:rsidR="00187994" w:rsidRPr="005B0592">
        <w:rPr>
          <w:rFonts w:ascii="Arial" w:hAnsi="Arial" w:cs="Arial"/>
          <w:sz w:val="24"/>
          <w:szCs w:val="24"/>
        </w:rPr>
        <w:t>es</w:t>
      </w:r>
      <w:r w:rsidRPr="005B0592">
        <w:rPr>
          <w:rFonts w:ascii="Arial" w:hAnsi="Arial" w:cs="Arial"/>
          <w:sz w:val="24"/>
          <w:szCs w:val="24"/>
        </w:rPr>
        <w:t xml:space="preserve"> acknowledge that it’s originally STHSA’s money,</w:t>
      </w:r>
      <w:r w:rsidR="00187994" w:rsidRPr="005B0592">
        <w:rPr>
          <w:rFonts w:ascii="Arial" w:hAnsi="Arial" w:cs="Arial"/>
          <w:sz w:val="24"/>
          <w:szCs w:val="24"/>
        </w:rPr>
        <w:t xml:space="preserve"> and thus understanding the desire to hold organizations accountable,</w:t>
      </w:r>
      <w:r w:rsidRPr="005B0592">
        <w:rPr>
          <w:rFonts w:ascii="Arial" w:hAnsi="Arial" w:cs="Arial"/>
          <w:sz w:val="24"/>
          <w:szCs w:val="24"/>
        </w:rPr>
        <w:t xml:space="preserve"> but </w:t>
      </w:r>
      <w:r w:rsidR="00187994" w:rsidRPr="005B0592">
        <w:rPr>
          <w:rFonts w:ascii="Arial" w:hAnsi="Arial" w:cs="Arial"/>
          <w:sz w:val="24"/>
          <w:szCs w:val="24"/>
        </w:rPr>
        <w:t>emphasizes this is</w:t>
      </w:r>
      <w:r w:rsidRPr="005B0592">
        <w:rPr>
          <w:rFonts w:ascii="Arial" w:hAnsi="Arial" w:cs="Arial"/>
          <w:sz w:val="24"/>
          <w:szCs w:val="24"/>
        </w:rPr>
        <w:t xml:space="preserve"> a balance</w:t>
      </w:r>
      <w:r w:rsidR="00187994" w:rsidRPr="005B0592">
        <w:rPr>
          <w:rFonts w:ascii="Arial" w:hAnsi="Arial" w:cs="Arial"/>
          <w:sz w:val="24"/>
          <w:szCs w:val="24"/>
        </w:rPr>
        <w:t xml:space="preserve"> and trusting relationship.</w:t>
      </w:r>
    </w:p>
    <w:p w:rsidR="00187994" w:rsidRPr="005B0592" w:rsidRDefault="00E067A8" w:rsidP="00E067A8">
      <w:pPr>
        <w:pStyle w:val="ListParagraph"/>
        <w:numPr>
          <w:ilvl w:val="0"/>
          <w:numId w:val="2"/>
        </w:numPr>
        <w:rPr>
          <w:rFonts w:ascii="Arial" w:hAnsi="Arial" w:cs="Arial"/>
          <w:sz w:val="24"/>
          <w:szCs w:val="24"/>
        </w:rPr>
      </w:pPr>
      <w:r w:rsidRPr="005B0592">
        <w:rPr>
          <w:rFonts w:ascii="Arial" w:hAnsi="Arial" w:cs="Arial"/>
          <w:sz w:val="24"/>
          <w:szCs w:val="24"/>
        </w:rPr>
        <w:t xml:space="preserve">Regarding the </w:t>
      </w:r>
      <w:r w:rsidR="00187994" w:rsidRPr="005B0592">
        <w:rPr>
          <w:rFonts w:ascii="Arial" w:hAnsi="Arial" w:cs="Arial"/>
          <w:sz w:val="24"/>
          <w:szCs w:val="24"/>
        </w:rPr>
        <w:t>budget percentages:</w:t>
      </w:r>
    </w:p>
    <w:p w:rsidR="00187994" w:rsidRPr="005B0592" w:rsidRDefault="00187994" w:rsidP="00187994">
      <w:pPr>
        <w:pStyle w:val="ListParagraph"/>
        <w:numPr>
          <w:ilvl w:val="1"/>
          <w:numId w:val="2"/>
        </w:numPr>
        <w:rPr>
          <w:rFonts w:ascii="Arial" w:hAnsi="Arial" w:cs="Arial"/>
          <w:sz w:val="24"/>
          <w:szCs w:val="24"/>
        </w:rPr>
      </w:pPr>
      <w:r w:rsidRPr="005B0592">
        <w:rPr>
          <w:rFonts w:ascii="Arial" w:hAnsi="Arial" w:cs="Arial"/>
          <w:sz w:val="24"/>
          <w:szCs w:val="24"/>
        </w:rPr>
        <w:t>P</w:t>
      </w:r>
      <w:r w:rsidR="00E067A8" w:rsidRPr="005B0592">
        <w:rPr>
          <w:rFonts w:ascii="Arial" w:hAnsi="Arial" w:cs="Arial"/>
          <w:sz w:val="24"/>
          <w:szCs w:val="24"/>
        </w:rPr>
        <w:t>riority one was C</w:t>
      </w:r>
      <w:r w:rsidRPr="005B0592">
        <w:rPr>
          <w:rFonts w:ascii="Arial" w:hAnsi="Arial" w:cs="Arial"/>
          <w:sz w:val="24"/>
          <w:szCs w:val="24"/>
        </w:rPr>
        <w:t xml:space="preserve">ommunity </w:t>
      </w:r>
      <w:r w:rsidR="00E067A8" w:rsidRPr="005B0592">
        <w:rPr>
          <w:rFonts w:ascii="Arial" w:hAnsi="Arial" w:cs="Arial"/>
          <w:sz w:val="24"/>
          <w:szCs w:val="24"/>
        </w:rPr>
        <w:t>L</w:t>
      </w:r>
      <w:r w:rsidRPr="005B0592">
        <w:rPr>
          <w:rFonts w:ascii="Arial" w:hAnsi="Arial" w:cs="Arial"/>
          <w:sz w:val="24"/>
          <w:szCs w:val="24"/>
        </w:rPr>
        <w:t>unch.</w:t>
      </w:r>
      <w:r w:rsidR="00E067A8" w:rsidRPr="005B0592">
        <w:rPr>
          <w:rFonts w:ascii="Arial" w:hAnsi="Arial" w:cs="Arial"/>
          <w:sz w:val="24"/>
          <w:szCs w:val="24"/>
        </w:rPr>
        <w:t xml:space="preserve"> </w:t>
      </w:r>
      <w:r w:rsidRPr="005B0592">
        <w:rPr>
          <w:rFonts w:ascii="Arial" w:hAnsi="Arial" w:cs="Arial"/>
          <w:sz w:val="24"/>
          <w:szCs w:val="24"/>
        </w:rPr>
        <w:t xml:space="preserve">Officers </w:t>
      </w:r>
      <w:r w:rsidR="00E067A8" w:rsidRPr="005B0592">
        <w:rPr>
          <w:rFonts w:ascii="Arial" w:hAnsi="Arial" w:cs="Arial"/>
          <w:sz w:val="24"/>
          <w:szCs w:val="24"/>
        </w:rPr>
        <w:t>just met with A</w:t>
      </w:r>
      <w:r w:rsidRPr="005B0592">
        <w:rPr>
          <w:rFonts w:ascii="Arial" w:hAnsi="Arial" w:cs="Arial"/>
          <w:sz w:val="24"/>
          <w:szCs w:val="24"/>
        </w:rPr>
        <w:t xml:space="preserve">shley </w:t>
      </w:r>
      <w:r w:rsidR="00E067A8" w:rsidRPr="005B0592">
        <w:rPr>
          <w:rFonts w:ascii="Arial" w:hAnsi="Arial" w:cs="Arial"/>
          <w:sz w:val="24"/>
          <w:szCs w:val="24"/>
        </w:rPr>
        <w:t>A</w:t>
      </w:r>
      <w:r w:rsidRPr="005B0592">
        <w:rPr>
          <w:rFonts w:ascii="Arial" w:hAnsi="Arial" w:cs="Arial"/>
          <w:sz w:val="24"/>
          <w:szCs w:val="24"/>
        </w:rPr>
        <w:t>nderson</w:t>
      </w:r>
      <w:r w:rsidR="00E067A8" w:rsidRPr="005B0592">
        <w:rPr>
          <w:rFonts w:ascii="Arial" w:hAnsi="Arial" w:cs="Arial"/>
          <w:sz w:val="24"/>
          <w:szCs w:val="24"/>
        </w:rPr>
        <w:t xml:space="preserve"> about</w:t>
      </w:r>
      <w:r w:rsidRPr="005B0592">
        <w:rPr>
          <w:rFonts w:ascii="Arial" w:hAnsi="Arial" w:cs="Arial"/>
          <w:sz w:val="24"/>
          <w:szCs w:val="24"/>
        </w:rPr>
        <w:t xml:space="preserve"> the</w:t>
      </w:r>
      <w:r w:rsidR="00E067A8" w:rsidRPr="005B0592">
        <w:rPr>
          <w:rFonts w:ascii="Arial" w:hAnsi="Arial" w:cs="Arial"/>
          <w:sz w:val="24"/>
          <w:szCs w:val="24"/>
        </w:rPr>
        <w:t xml:space="preserve"> Comm</w:t>
      </w:r>
      <w:r w:rsidRPr="005B0592">
        <w:rPr>
          <w:rFonts w:ascii="Arial" w:hAnsi="Arial" w:cs="Arial"/>
          <w:sz w:val="24"/>
          <w:szCs w:val="24"/>
        </w:rPr>
        <w:t>unity</w:t>
      </w:r>
      <w:r w:rsidR="00E067A8" w:rsidRPr="005B0592">
        <w:rPr>
          <w:rFonts w:ascii="Arial" w:hAnsi="Arial" w:cs="Arial"/>
          <w:sz w:val="24"/>
          <w:szCs w:val="24"/>
        </w:rPr>
        <w:t xml:space="preserve"> Life Partnership that will help C</w:t>
      </w:r>
      <w:r w:rsidRPr="005B0592">
        <w:rPr>
          <w:rFonts w:ascii="Arial" w:hAnsi="Arial" w:cs="Arial"/>
          <w:sz w:val="24"/>
          <w:szCs w:val="24"/>
        </w:rPr>
        <w:t xml:space="preserve">ommunity </w:t>
      </w:r>
      <w:r w:rsidR="00E067A8" w:rsidRPr="005B0592">
        <w:rPr>
          <w:rFonts w:ascii="Arial" w:hAnsi="Arial" w:cs="Arial"/>
          <w:sz w:val="24"/>
          <w:szCs w:val="24"/>
        </w:rPr>
        <w:t>L</w:t>
      </w:r>
      <w:r w:rsidRPr="005B0592">
        <w:rPr>
          <w:rFonts w:ascii="Arial" w:hAnsi="Arial" w:cs="Arial"/>
          <w:sz w:val="24"/>
          <w:szCs w:val="24"/>
        </w:rPr>
        <w:t>unch</w:t>
      </w:r>
      <w:r w:rsidR="00E067A8" w:rsidRPr="005B0592">
        <w:rPr>
          <w:rFonts w:ascii="Arial" w:hAnsi="Arial" w:cs="Arial"/>
          <w:sz w:val="24"/>
          <w:szCs w:val="24"/>
        </w:rPr>
        <w:t xml:space="preserve"> be cheaper than it was in t</w:t>
      </w:r>
      <w:r w:rsidRPr="005B0592">
        <w:rPr>
          <w:rFonts w:ascii="Arial" w:hAnsi="Arial" w:cs="Arial"/>
          <w:sz w:val="24"/>
          <w:szCs w:val="24"/>
        </w:rPr>
        <w:t>he past.  Thus STHSA will fund the five</w:t>
      </w:r>
      <w:r w:rsidR="00E067A8" w:rsidRPr="005B0592">
        <w:rPr>
          <w:rFonts w:ascii="Arial" w:hAnsi="Arial" w:cs="Arial"/>
          <w:sz w:val="24"/>
          <w:szCs w:val="24"/>
        </w:rPr>
        <w:t xml:space="preserve"> remaining C</w:t>
      </w:r>
      <w:r w:rsidRPr="005B0592">
        <w:rPr>
          <w:rFonts w:ascii="Arial" w:hAnsi="Arial" w:cs="Arial"/>
          <w:sz w:val="24"/>
          <w:szCs w:val="24"/>
        </w:rPr>
        <w:t xml:space="preserve">ommunity </w:t>
      </w:r>
      <w:r w:rsidR="00E067A8" w:rsidRPr="005B0592">
        <w:rPr>
          <w:rFonts w:ascii="Arial" w:hAnsi="Arial" w:cs="Arial"/>
          <w:sz w:val="24"/>
          <w:szCs w:val="24"/>
        </w:rPr>
        <w:t>L</w:t>
      </w:r>
      <w:r w:rsidRPr="005B0592">
        <w:rPr>
          <w:rFonts w:ascii="Arial" w:hAnsi="Arial" w:cs="Arial"/>
          <w:sz w:val="24"/>
          <w:szCs w:val="24"/>
        </w:rPr>
        <w:t>unche</w:t>
      </w:r>
      <w:r w:rsidR="00E067A8" w:rsidRPr="005B0592">
        <w:rPr>
          <w:rFonts w:ascii="Arial" w:hAnsi="Arial" w:cs="Arial"/>
          <w:sz w:val="24"/>
          <w:szCs w:val="24"/>
        </w:rPr>
        <w:t>s by transferring</w:t>
      </w:r>
      <w:r w:rsidRPr="005B0592">
        <w:rPr>
          <w:rFonts w:ascii="Arial" w:hAnsi="Arial" w:cs="Arial"/>
          <w:sz w:val="24"/>
          <w:szCs w:val="24"/>
        </w:rPr>
        <w:t xml:space="preserve"> money to this new group.</w:t>
      </w:r>
    </w:p>
    <w:p w:rsidR="00187994" w:rsidRPr="005B0592" w:rsidRDefault="00E067A8" w:rsidP="00187994">
      <w:pPr>
        <w:pStyle w:val="ListParagraph"/>
        <w:numPr>
          <w:ilvl w:val="1"/>
          <w:numId w:val="2"/>
        </w:numPr>
        <w:rPr>
          <w:rFonts w:ascii="Arial" w:hAnsi="Arial" w:cs="Arial"/>
          <w:sz w:val="24"/>
          <w:szCs w:val="24"/>
        </w:rPr>
      </w:pPr>
      <w:proofErr w:type="gramStart"/>
      <w:r w:rsidRPr="005B0592">
        <w:rPr>
          <w:rFonts w:ascii="Arial" w:hAnsi="Arial" w:cs="Arial"/>
          <w:sz w:val="24"/>
          <w:szCs w:val="24"/>
        </w:rPr>
        <w:t>Student org</w:t>
      </w:r>
      <w:r w:rsidR="00187994" w:rsidRPr="005B0592">
        <w:rPr>
          <w:rFonts w:ascii="Arial" w:hAnsi="Arial" w:cs="Arial"/>
          <w:sz w:val="24"/>
          <w:szCs w:val="24"/>
        </w:rPr>
        <w:t>anization</w:t>
      </w:r>
      <w:r w:rsidRPr="005B0592">
        <w:rPr>
          <w:rFonts w:ascii="Arial" w:hAnsi="Arial" w:cs="Arial"/>
          <w:sz w:val="24"/>
          <w:szCs w:val="24"/>
        </w:rPr>
        <w:t>s was</w:t>
      </w:r>
      <w:proofErr w:type="gramEnd"/>
      <w:r w:rsidRPr="005B0592">
        <w:rPr>
          <w:rFonts w:ascii="Arial" w:hAnsi="Arial" w:cs="Arial"/>
          <w:sz w:val="24"/>
          <w:szCs w:val="24"/>
        </w:rPr>
        <w:t xml:space="preserve"> priority 2 and </w:t>
      </w:r>
      <w:r w:rsidR="00187994" w:rsidRPr="005B0592">
        <w:rPr>
          <w:rFonts w:ascii="Arial" w:hAnsi="Arial" w:cs="Arial"/>
          <w:sz w:val="24"/>
          <w:szCs w:val="24"/>
        </w:rPr>
        <w:t>they have been funded already.</w:t>
      </w:r>
    </w:p>
    <w:p w:rsidR="00187994" w:rsidRPr="005B0592" w:rsidRDefault="00E067A8" w:rsidP="00187994">
      <w:pPr>
        <w:pStyle w:val="ListParagraph"/>
        <w:numPr>
          <w:ilvl w:val="1"/>
          <w:numId w:val="2"/>
        </w:numPr>
        <w:rPr>
          <w:rFonts w:ascii="Arial" w:hAnsi="Arial" w:cs="Arial"/>
          <w:sz w:val="24"/>
          <w:szCs w:val="24"/>
        </w:rPr>
      </w:pPr>
      <w:r w:rsidRPr="005B0592">
        <w:rPr>
          <w:rFonts w:ascii="Arial" w:hAnsi="Arial" w:cs="Arial"/>
          <w:sz w:val="24"/>
          <w:szCs w:val="24"/>
        </w:rPr>
        <w:t>Student travel is the third priority and will be discussed at the next admin</w:t>
      </w:r>
      <w:r w:rsidR="00187994" w:rsidRPr="005B0592">
        <w:rPr>
          <w:rFonts w:ascii="Arial" w:hAnsi="Arial" w:cs="Arial"/>
          <w:sz w:val="24"/>
          <w:szCs w:val="24"/>
        </w:rPr>
        <w:t>istrative meeting in November.</w:t>
      </w:r>
    </w:p>
    <w:p w:rsidR="00E067A8" w:rsidRPr="005B0592" w:rsidRDefault="00187994" w:rsidP="00187994">
      <w:pPr>
        <w:pStyle w:val="ListParagraph"/>
        <w:numPr>
          <w:ilvl w:val="1"/>
          <w:numId w:val="2"/>
        </w:numPr>
        <w:rPr>
          <w:rFonts w:ascii="Arial" w:hAnsi="Arial" w:cs="Arial"/>
          <w:sz w:val="24"/>
          <w:szCs w:val="24"/>
        </w:rPr>
      </w:pPr>
      <w:r w:rsidRPr="005B0592">
        <w:rPr>
          <w:rFonts w:ascii="Arial" w:hAnsi="Arial" w:cs="Arial"/>
          <w:sz w:val="24"/>
          <w:szCs w:val="24"/>
        </w:rPr>
        <w:t xml:space="preserve">Any STH student </w:t>
      </w:r>
      <w:r w:rsidR="00E067A8" w:rsidRPr="005B0592">
        <w:rPr>
          <w:rFonts w:ascii="Arial" w:hAnsi="Arial" w:cs="Arial"/>
          <w:sz w:val="24"/>
          <w:szCs w:val="24"/>
        </w:rPr>
        <w:t>can look at Haley’s spreadsheet on every transaction STHSA makes, we just have to ask.</w:t>
      </w:r>
      <w:r w:rsidRPr="005B0592">
        <w:rPr>
          <w:rFonts w:ascii="Arial" w:hAnsi="Arial" w:cs="Arial"/>
          <w:sz w:val="24"/>
          <w:szCs w:val="24"/>
        </w:rPr>
        <w:t xml:space="preserve">  Joseph suggests figuring out a way to somehow publicize snapshots of the budget throughout the semester as Haley reconciles it each month.</w:t>
      </w:r>
    </w:p>
    <w:p w:rsidR="0056492E" w:rsidRPr="005B0592" w:rsidRDefault="00187994" w:rsidP="0056492E">
      <w:pPr>
        <w:pStyle w:val="ListParagraph"/>
        <w:numPr>
          <w:ilvl w:val="1"/>
          <w:numId w:val="2"/>
        </w:numPr>
        <w:rPr>
          <w:rFonts w:ascii="Arial" w:hAnsi="Arial" w:cs="Arial"/>
          <w:sz w:val="24"/>
          <w:szCs w:val="24"/>
        </w:rPr>
      </w:pPr>
      <w:proofErr w:type="spellStart"/>
      <w:r w:rsidRPr="005B0592">
        <w:rPr>
          <w:rFonts w:ascii="Arial" w:hAnsi="Arial" w:cs="Arial"/>
          <w:sz w:val="24"/>
          <w:szCs w:val="24"/>
        </w:rPr>
        <w:lastRenderedPageBreak/>
        <w:t>Kourtni</w:t>
      </w:r>
      <w:proofErr w:type="spellEnd"/>
      <w:r w:rsidRPr="005B0592">
        <w:rPr>
          <w:rFonts w:ascii="Arial" w:hAnsi="Arial" w:cs="Arial"/>
          <w:sz w:val="24"/>
          <w:szCs w:val="24"/>
        </w:rPr>
        <w:t xml:space="preserve"> voices concern about not wanting to</w:t>
      </w:r>
      <w:r w:rsidR="0056492E" w:rsidRPr="005B0592">
        <w:rPr>
          <w:rFonts w:ascii="Arial" w:hAnsi="Arial" w:cs="Arial"/>
          <w:sz w:val="24"/>
          <w:szCs w:val="24"/>
        </w:rPr>
        <w:t xml:space="preserve"> put too</w:t>
      </w:r>
      <w:r w:rsidRPr="005B0592">
        <w:rPr>
          <w:rFonts w:ascii="Arial" w:hAnsi="Arial" w:cs="Arial"/>
          <w:sz w:val="24"/>
          <w:szCs w:val="24"/>
        </w:rPr>
        <w:t xml:space="preserve"> much strain on Haley/this position.</w:t>
      </w:r>
    </w:p>
    <w:p w:rsidR="0056492E" w:rsidRPr="005B0592" w:rsidRDefault="00187994" w:rsidP="0056492E">
      <w:pPr>
        <w:pStyle w:val="ListParagraph"/>
        <w:numPr>
          <w:ilvl w:val="0"/>
          <w:numId w:val="2"/>
        </w:numPr>
        <w:rPr>
          <w:rFonts w:ascii="Arial" w:hAnsi="Arial" w:cs="Arial"/>
          <w:sz w:val="24"/>
          <w:szCs w:val="24"/>
        </w:rPr>
      </w:pPr>
      <w:proofErr w:type="spellStart"/>
      <w:proofErr w:type="gramStart"/>
      <w:r w:rsidRPr="005B0592">
        <w:rPr>
          <w:rFonts w:ascii="Arial" w:hAnsi="Arial" w:cs="Arial"/>
          <w:sz w:val="24"/>
          <w:szCs w:val="24"/>
        </w:rPr>
        <w:t>Ky</w:t>
      </w:r>
      <w:proofErr w:type="spellEnd"/>
      <w:proofErr w:type="gramEnd"/>
      <w:r w:rsidRPr="005B0592">
        <w:rPr>
          <w:rFonts w:ascii="Arial" w:hAnsi="Arial" w:cs="Arial"/>
          <w:sz w:val="24"/>
          <w:szCs w:val="24"/>
        </w:rPr>
        <w:t xml:space="preserve"> states that</w:t>
      </w:r>
      <w:r w:rsidR="0056492E" w:rsidRPr="005B0592">
        <w:rPr>
          <w:rFonts w:ascii="Arial" w:hAnsi="Arial" w:cs="Arial"/>
          <w:sz w:val="24"/>
          <w:szCs w:val="24"/>
        </w:rPr>
        <w:t xml:space="preserve"> </w:t>
      </w:r>
      <w:r w:rsidRPr="005B0592">
        <w:rPr>
          <w:rFonts w:ascii="Arial" w:hAnsi="Arial" w:cs="Arial"/>
          <w:sz w:val="24"/>
          <w:szCs w:val="24"/>
        </w:rPr>
        <w:t>i</w:t>
      </w:r>
      <w:r w:rsidR="0056492E" w:rsidRPr="005B0592">
        <w:rPr>
          <w:rFonts w:ascii="Arial" w:hAnsi="Arial" w:cs="Arial"/>
          <w:sz w:val="24"/>
          <w:szCs w:val="24"/>
        </w:rPr>
        <w:t xml:space="preserve">f </w:t>
      </w:r>
      <w:r w:rsidRPr="005B0592">
        <w:rPr>
          <w:rFonts w:ascii="Arial" w:hAnsi="Arial" w:cs="Arial"/>
          <w:sz w:val="24"/>
          <w:szCs w:val="24"/>
        </w:rPr>
        <w:t xml:space="preserve">student </w:t>
      </w:r>
      <w:r w:rsidR="0056492E" w:rsidRPr="005B0592">
        <w:rPr>
          <w:rFonts w:ascii="Arial" w:hAnsi="Arial" w:cs="Arial"/>
          <w:sz w:val="24"/>
          <w:szCs w:val="24"/>
        </w:rPr>
        <w:t>org</w:t>
      </w:r>
      <w:r w:rsidRPr="005B0592">
        <w:rPr>
          <w:rFonts w:ascii="Arial" w:hAnsi="Arial" w:cs="Arial"/>
          <w:sz w:val="24"/>
          <w:szCs w:val="24"/>
        </w:rPr>
        <w:t>anization</w:t>
      </w:r>
      <w:r w:rsidR="0056492E" w:rsidRPr="005B0592">
        <w:rPr>
          <w:rFonts w:ascii="Arial" w:hAnsi="Arial" w:cs="Arial"/>
          <w:sz w:val="24"/>
          <w:szCs w:val="24"/>
        </w:rPr>
        <w:t>s</w:t>
      </w:r>
      <w:r w:rsidRPr="005B0592">
        <w:rPr>
          <w:rFonts w:ascii="Arial" w:hAnsi="Arial" w:cs="Arial"/>
          <w:sz w:val="24"/>
          <w:szCs w:val="24"/>
        </w:rPr>
        <w:t xml:space="preserve"> are</w:t>
      </w:r>
      <w:r w:rsidR="0056492E" w:rsidRPr="005B0592">
        <w:rPr>
          <w:rFonts w:ascii="Arial" w:hAnsi="Arial" w:cs="Arial"/>
          <w:sz w:val="24"/>
          <w:szCs w:val="24"/>
        </w:rPr>
        <w:t xml:space="preserve"> not spending the</w:t>
      </w:r>
      <w:r w:rsidRPr="005B0592">
        <w:rPr>
          <w:rFonts w:ascii="Arial" w:hAnsi="Arial" w:cs="Arial"/>
          <w:sz w:val="24"/>
          <w:szCs w:val="24"/>
        </w:rPr>
        <w:t>ir</w:t>
      </w:r>
      <w:r w:rsidR="0056492E" w:rsidRPr="005B0592">
        <w:rPr>
          <w:rFonts w:ascii="Arial" w:hAnsi="Arial" w:cs="Arial"/>
          <w:sz w:val="24"/>
          <w:szCs w:val="24"/>
        </w:rPr>
        <w:t xml:space="preserve"> full $800</w:t>
      </w:r>
      <w:r w:rsidRPr="005B0592">
        <w:rPr>
          <w:rFonts w:ascii="Arial" w:hAnsi="Arial" w:cs="Arial"/>
          <w:sz w:val="24"/>
          <w:szCs w:val="24"/>
        </w:rPr>
        <w:t xml:space="preserve"> (or requested amount) and those funds</w:t>
      </w:r>
      <w:r w:rsidR="0056492E" w:rsidRPr="005B0592">
        <w:rPr>
          <w:rFonts w:ascii="Arial" w:hAnsi="Arial" w:cs="Arial"/>
          <w:sz w:val="24"/>
          <w:szCs w:val="24"/>
        </w:rPr>
        <w:t xml:space="preserve"> go back into STH at the end of the year,</w:t>
      </w:r>
      <w:r w:rsidR="005B0592" w:rsidRPr="005B0592">
        <w:rPr>
          <w:rFonts w:ascii="Arial" w:hAnsi="Arial" w:cs="Arial"/>
          <w:sz w:val="24"/>
          <w:szCs w:val="24"/>
        </w:rPr>
        <w:t xml:space="preserve"> they’re funds we could have put toward one of the other budget priorities but didn’t know we were going to have the money to fund them.  He suggests that</w:t>
      </w:r>
      <w:r w:rsidR="0056492E" w:rsidRPr="005B0592">
        <w:rPr>
          <w:rFonts w:ascii="Arial" w:hAnsi="Arial" w:cs="Arial"/>
          <w:sz w:val="24"/>
          <w:szCs w:val="24"/>
        </w:rPr>
        <w:t xml:space="preserve"> </w:t>
      </w:r>
      <w:r w:rsidR="005B0592" w:rsidRPr="005B0592">
        <w:rPr>
          <w:rFonts w:ascii="Arial" w:hAnsi="Arial" w:cs="Arial"/>
          <w:sz w:val="24"/>
          <w:szCs w:val="24"/>
        </w:rPr>
        <w:t>STHSA</w:t>
      </w:r>
      <w:r w:rsidR="0056492E" w:rsidRPr="005B0592">
        <w:rPr>
          <w:rFonts w:ascii="Arial" w:hAnsi="Arial" w:cs="Arial"/>
          <w:sz w:val="24"/>
          <w:szCs w:val="24"/>
        </w:rPr>
        <w:t xml:space="preserve"> can follow over the next few years </w:t>
      </w:r>
      <w:r w:rsidR="005B0592" w:rsidRPr="005B0592">
        <w:rPr>
          <w:rFonts w:ascii="Arial" w:hAnsi="Arial" w:cs="Arial"/>
          <w:sz w:val="24"/>
          <w:szCs w:val="24"/>
        </w:rPr>
        <w:t>how much money student organizations</w:t>
      </w:r>
      <w:r w:rsidR="0056492E" w:rsidRPr="005B0592">
        <w:rPr>
          <w:rFonts w:ascii="Arial" w:hAnsi="Arial" w:cs="Arial"/>
          <w:sz w:val="24"/>
          <w:szCs w:val="24"/>
        </w:rPr>
        <w:t xml:space="preserve"> request from STHSA</w:t>
      </w:r>
      <w:r w:rsidR="005B0592" w:rsidRPr="005B0592">
        <w:rPr>
          <w:rFonts w:ascii="Arial" w:hAnsi="Arial" w:cs="Arial"/>
          <w:sz w:val="24"/>
          <w:szCs w:val="24"/>
        </w:rPr>
        <w:t xml:space="preserve"> in comparison with how much they have spent.  His t</w:t>
      </w:r>
      <w:r w:rsidR="0056492E" w:rsidRPr="005B0592">
        <w:rPr>
          <w:rFonts w:ascii="Arial" w:hAnsi="Arial" w:cs="Arial"/>
          <w:sz w:val="24"/>
          <w:szCs w:val="24"/>
        </w:rPr>
        <w:t xml:space="preserve">hought is to develop a system for us to manage our </w:t>
      </w:r>
      <w:r w:rsidR="005B0592" w:rsidRPr="005B0592">
        <w:rPr>
          <w:rFonts w:ascii="Arial" w:hAnsi="Arial" w:cs="Arial"/>
          <w:sz w:val="24"/>
          <w:szCs w:val="24"/>
        </w:rPr>
        <w:t>funds in a way that allow us to maximize the disbursement of funds and reduce money becoming untouchable after it’s transferred to student organizations.</w:t>
      </w:r>
    </w:p>
    <w:p w:rsidR="0056492E" w:rsidRPr="005B0592" w:rsidRDefault="005B0592" w:rsidP="0056492E">
      <w:pPr>
        <w:pStyle w:val="ListParagraph"/>
        <w:numPr>
          <w:ilvl w:val="0"/>
          <w:numId w:val="2"/>
        </w:numPr>
        <w:rPr>
          <w:rFonts w:ascii="Arial" w:hAnsi="Arial" w:cs="Arial"/>
          <w:sz w:val="24"/>
          <w:szCs w:val="24"/>
        </w:rPr>
      </w:pPr>
      <w:r w:rsidRPr="005B0592">
        <w:rPr>
          <w:rFonts w:ascii="Arial" w:hAnsi="Arial" w:cs="Arial"/>
          <w:sz w:val="24"/>
          <w:szCs w:val="24"/>
        </w:rPr>
        <w:t xml:space="preserve">Haley asks for clarification on what </w:t>
      </w:r>
      <w:proofErr w:type="spellStart"/>
      <w:proofErr w:type="gramStart"/>
      <w:r w:rsidRPr="005B0592">
        <w:rPr>
          <w:rFonts w:ascii="Arial" w:hAnsi="Arial" w:cs="Arial"/>
          <w:sz w:val="24"/>
          <w:szCs w:val="24"/>
        </w:rPr>
        <w:t>Ky’s</w:t>
      </w:r>
      <w:proofErr w:type="spellEnd"/>
      <w:proofErr w:type="gramEnd"/>
      <w:r w:rsidRPr="005B0592">
        <w:rPr>
          <w:rFonts w:ascii="Arial" w:hAnsi="Arial" w:cs="Arial"/>
          <w:sz w:val="24"/>
          <w:szCs w:val="24"/>
        </w:rPr>
        <w:t xml:space="preserve"> new</w:t>
      </w:r>
      <w:r w:rsidR="0056492E" w:rsidRPr="005B0592">
        <w:rPr>
          <w:rFonts w:ascii="Arial" w:hAnsi="Arial" w:cs="Arial"/>
          <w:sz w:val="24"/>
          <w:szCs w:val="24"/>
        </w:rPr>
        <w:t xml:space="preserve"> budget r</w:t>
      </w:r>
      <w:r w:rsidRPr="005B0592">
        <w:rPr>
          <w:rFonts w:ascii="Arial" w:hAnsi="Arial" w:cs="Arial"/>
          <w:sz w:val="24"/>
          <w:szCs w:val="24"/>
        </w:rPr>
        <w:t>equest process would look like.</w:t>
      </w:r>
      <w:r w:rsidR="0056492E" w:rsidRPr="005B0592">
        <w:rPr>
          <w:rFonts w:ascii="Arial" w:hAnsi="Arial" w:cs="Arial"/>
          <w:sz w:val="24"/>
          <w:szCs w:val="24"/>
        </w:rPr>
        <w:t xml:space="preserve"> </w:t>
      </w:r>
      <w:proofErr w:type="spellStart"/>
      <w:proofErr w:type="gramStart"/>
      <w:r w:rsidR="0056492E" w:rsidRPr="005B0592">
        <w:rPr>
          <w:rFonts w:ascii="Arial" w:hAnsi="Arial" w:cs="Arial"/>
          <w:sz w:val="24"/>
          <w:szCs w:val="24"/>
        </w:rPr>
        <w:t>Ky</w:t>
      </w:r>
      <w:proofErr w:type="spellEnd"/>
      <w:proofErr w:type="gramEnd"/>
      <w:r w:rsidRPr="005B0592">
        <w:rPr>
          <w:rFonts w:ascii="Arial" w:hAnsi="Arial" w:cs="Arial"/>
          <w:sz w:val="24"/>
          <w:szCs w:val="24"/>
        </w:rPr>
        <w:t xml:space="preserve"> responds</w:t>
      </w:r>
      <w:r w:rsidR="0056492E" w:rsidRPr="005B0592">
        <w:rPr>
          <w:rFonts w:ascii="Arial" w:hAnsi="Arial" w:cs="Arial"/>
          <w:sz w:val="24"/>
          <w:szCs w:val="24"/>
        </w:rPr>
        <w:t xml:space="preserve"> feels zero-line budgeting would establish a rapport for how student orgs tend </w:t>
      </w:r>
      <w:r w:rsidRPr="005B0592">
        <w:rPr>
          <w:rFonts w:ascii="Arial" w:hAnsi="Arial" w:cs="Arial"/>
          <w:sz w:val="24"/>
          <w:szCs w:val="24"/>
        </w:rPr>
        <w:t xml:space="preserve">to spend their money.  </w:t>
      </w:r>
      <w:proofErr w:type="spellStart"/>
      <w:r w:rsidRPr="005B0592">
        <w:rPr>
          <w:rFonts w:ascii="Arial" w:hAnsi="Arial" w:cs="Arial"/>
          <w:sz w:val="24"/>
          <w:szCs w:val="24"/>
        </w:rPr>
        <w:t>Kourtni</w:t>
      </w:r>
      <w:proofErr w:type="spellEnd"/>
      <w:r w:rsidRPr="005B0592">
        <w:rPr>
          <w:rFonts w:ascii="Arial" w:hAnsi="Arial" w:cs="Arial"/>
          <w:sz w:val="24"/>
          <w:szCs w:val="24"/>
        </w:rPr>
        <w:t xml:space="preserve"> voices that</w:t>
      </w:r>
      <w:r w:rsidR="0056492E" w:rsidRPr="005B0592">
        <w:rPr>
          <w:rFonts w:ascii="Arial" w:hAnsi="Arial" w:cs="Arial"/>
          <w:sz w:val="24"/>
          <w:szCs w:val="24"/>
        </w:rPr>
        <w:t xml:space="preserve"> </w:t>
      </w:r>
      <w:r w:rsidRPr="005B0592">
        <w:rPr>
          <w:rFonts w:ascii="Arial" w:hAnsi="Arial" w:cs="Arial"/>
          <w:sz w:val="24"/>
          <w:szCs w:val="24"/>
        </w:rPr>
        <w:t xml:space="preserve">student organization </w:t>
      </w:r>
      <w:r w:rsidR="0056492E" w:rsidRPr="005B0592">
        <w:rPr>
          <w:rFonts w:ascii="Arial" w:hAnsi="Arial" w:cs="Arial"/>
          <w:sz w:val="24"/>
          <w:szCs w:val="24"/>
        </w:rPr>
        <w:t>activities</w:t>
      </w:r>
      <w:r w:rsidRPr="005B0592">
        <w:rPr>
          <w:rFonts w:ascii="Arial" w:hAnsi="Arial" w:cs="Arial"/>
          <w:sz w:val="24"/>
          <w:szCs w:val="24"/>
        </w:rPr>
        <w:t xml:space="preserve"> that</w:t>
      </w:r>
      <w:r w:rsidR="0056492E" w:rsidRPr="005B0592">
        <w:rPr>
          <w:rFonts w:ascii="Arial" w:hAnsi="Arial" w:cs="Arial"/>
          <w:sz w:val="24"/>
          <w:szCs w:val="24"/>
        </w:rPr>
        <w:t xml:space="preserve"> occur are based on govern</w:t>
      </w:r>
      <w:r w:rsidRPr="005B0592">
        <w:rPr>
          <w:rFonts w:ascii="Arial" w:hAnsi="Arial" w:cs="Arial"/>
          <w:sz w:val="24"/>
          <w:szCs w:val="24"/>
        </w:rPr>
        <w:t xml:space="preserve">ing bodies of each org.  </w:t>
      </w:r>
      <w:proofErr w:type="spellStart"/>
      <w:r w:rsidRPr="005B0592">
        <w:rPr>
          <w:rFonts w:ascii="Arial" w:hAnsi="Arial" w:cs="Arial"/>
          <w:sz w:val="24"/>
          <w:szCs w:val="24"/>
        </w:rPr>
        <w:t>Desi</w:t>
      </w:r>
      <w:proofErr w:type="spellEnd"/>
      <w:r w:rsidRPr="005B0592">
        <w:rPr>
          <w:rFonts w:ascii="Arial" w:hAnsi="Arial" w:cs="Arial"/>
          <w:sz w:val="24"/>
          <w:szCs w:val="24"/>
        </w:rPr>
        <w:t xml:space="preserve"> questions </w:t>
      </w:r>
      <w:proofErr w:type="spellStart"/>
      <w:proofErr w:type="gramStart"/>
      <w:r w:rsidRPr="005B0592">
        <w:rPr>
          <w:rFonts w:ascii="Arial" w:hAnsi="Arial" w:cs="Arial"/>
          <w:sz w:val="24"/>
          <w:szCs w:val="24"/>
        </w:rPr>
        <w:t>Ky’s</w:t>
      </w:r>
      <w:proofErr w:type="spellEnd"/>
      <w:proofErr w:type="gramEnd"/>
      <w:r w:rsidRPr="005B0592">
        <w:rPr>
          <w:rFonts w:ascii="Arial" w:hAnsi="Arial" w:cs="Arial"/>
          <w:sz w:val="24"/>
          <w:szCs w:val="24"/>
        </w:rPr>
        <w:t xml:space="preserve"> ultimate goal.</w:t>
      </w:r>
      <w:r w:rsidR="0056492E" w:rsidRPr="005B0592">
        <w:rPr>
          <w:rFonts w:ascii="Arial" w:hAnsi="Arial" w:cs="Arial"/>
          <w:sz w:val="24"/>
          <w:szCs w:val="24"/>
        </w:rPr>
        <w:t xml:space="preserve"> </w:t>
      </w:r>
      <w:r w:rsidRPr="005B0592">
        <w:rPr>
          <w:rFonts w:ascii="Arial" w:hAnsi="Arial" w:cs="Arial"/>
          <w:sz w:val="24"/>
          <w:szCs w:val="24"/>
        </w:rPr>
        <w:t xml:space="preserve"> She wants to know if </w:t>
      </w:r>
      <w:proofErr w:type="spellStart"/>
      <w:proofErr w:type="gramStart"/>
      <w:r w:rsidRPr="005B0592">
        <w:rPr>
          <w:rFonts w:ascii="Arial" w:hAnsi="Arial" w:cs="Arial"/>
          <w:sz w:val="24"/>
          <w:szCs w:val="24"/>
        </w:rPr>
        <w:t>Ky</w:t>
      </w:r>
      <w:proofErr w:type="spellEnd"/>
      <w:proofErr w:type="gramEnd"/>
      <w:r w:rsidRPr="005B0592">
        <w:rPr>
          <w:rFonts w:ascii="Arial" w:hAnsi="Arial" w:cs="Arial"/>
          <w:sz w:val="24"/>
          <w:szCs w:val="24"/>
        </w:rPr>
        <w:t xml:space="preserve"> wants STHSA to tell a new exec board of a student </w:t>
      </w:r>
      <w:r w:rsidR="0056492E" w:rsidRPr="005B0592">
        <w:rPr>
          <w:rFonts w:ascii="Arial" w:hAnsi="Arial" w:cs="Arial"/>
          <w:sz w:val="24"/>
          <w:szCs w:val="24"/>
        </w:rPr>
        <w:t>org</w:t>
      </w:r>
      <w:r w:rsidRPr="005B0592">
        <w:rPr>
          <w:rFonts w:ascii="Arial" w:hAnsi="Arial" w:cs="Arial"/>
          <w:sz w:val="24"/>
          <w:szCs w:val="24"/>
        </w:rPr>
        <w:t>anization that</w:t>
      </w:r>
      <w:r w:rsidR="0056492E" w:rsidRPr="005B0592">
        <w:rPr>
          <w:rFonts w:ascii="Arial" w:hAnsi="Arial" w:cs="Arial"/>
          <w:sz w:val="24"/>
          <w:szCs w:val="24"/>
        </w:rPr>
        <w:t xml:space="preserve"> b</w:t>
      </w:r>
      <w:r w:rsidRPr="005B0592">
        <w:rPr>
          <w:rFonts w:ascii="Arial" w:hAnsi="Arial" w:cs="Arial"/>
          <w:sz w:val="24"/>
          <w:szCs w:val="24"/>
        </w:rPr>
        <w:t>e</w:t>
      </w:r>
      <w:r w:rsidR="0056492E" w:rsidRPr="005B0592">
        <w:rPr>
          <w:rFonts w:ascii="Arial" w:hAnsi="Arial" w:cs="Arial"/>
          <w:sz w:val="24"/>
          <w:szCs w:val="24"/>
        </w:rPr>
        <w:t>c</w:t>
      </w:r>
      <w:r w:rsidRPr="005B0592">
        <w:rPr>
          <w:rFonts w:ascii="Arial" w:hAnsi="Arial" w:cs="Arial"/>
          <w:sz w:val="24"/>
          <w:szCs w:val="24"/>
        </w:rPr>
        <w:t>ause</w:t>
      </w:r>
      <w:r w:rsidR="0056492E" w:rsidRPr="005B0592">
        <w:rPr>
          <w:rFonts w:ascii="Arial" w:hAnsi="Arial" w:cs="Arial"/>
          <w:sz w:val="24"/>
          <w:szCs w:val="24"/>
        </w:rPr>
        <w:t xml:space="preserve"> the previous exec board didn’t spend the</w:t>
      </w:r>
      <w:r w:rsidRPr="005B0592">
        <w:rPr>
          <w:rFonts w:ascii="Arial" w:hAnsi="Arial" w:cs="Arial"/>
          <w:sz w:val="24"/>
          <w:szCs w:val="24"/>
        </w:rPr>
        <w:t xml:space="preserve"> full amount they requested this new exec board</w:t>
      </w:r>
      <w:r w:rsidR="0056492E" w:rsidRPr="005B0592">
        <w:rPr>
          <w:rFonts w:ascii="Arial" w:hAnsi="Arial" w:cs="Arial"/>
          <w:sz w:val="24"/>
          <w:szCs w:val="24"/>
        </w:rPr>
        <w:t xml:space="preserve"> can</w:t>
      </w:r>
      <w:r w:rsidRPr="005B0592">
        <w:rPr>
          <w:rFonts w:ascii="Arial" w:hAnsi="Arial" w:cs="Arial"/>
          <w:sz w:val="24"/>
          <w:szCs w:val="24"/>
        </w:rPr>
        <w:t xml:space="preserve"> no longer</w:t>
      </w:r>
      <w:r w:rsidR="0056492E" w:rsidRPr="005B0592">
        <w:rPr>
          <w:rFonts w:ascii="Arial" w:hAnsi="Arial" w:cs="Arial"/>
          <w:sz w:val="24"/>
          <w:szCs w:val="24"/>
        </w:rPr>
        <w:t xml:space="preserve"> request the full amount possible in the future?</w:t>
      </w:r>
    </w:p>
    <w:p w:rsidR="0056492E" w:rsidRPr="005B0592" w:rsidRDefault="005B0592" w:rsidP="0056492E">
      <w:pPr>
        <w:pStyle w:val="ListParagraph"/>
        <w:numPr>
          <w:ilvl w:val="0"/>
          <w:numId w:val="2"/>
        </w:numPr>
        <w:rPr>
          <w:rFonts w:ascii="Arial" w:hAnsi="Arial" w:cs="Arial"/>
          <w:sz w:val="24"/>
          <w:szCs w:val="24"/>
        </w:rPr>
      </w:pPr>
      <w:r w:rsidRPr="005B0592">
        <w:rPr>
          <w:rFonts w:ascii="Arial" w:hAnsi="Arial" w:cs="Arial"/>
          <w:sz w:val="24"/>
          <w:szCs w:val="24"/>
        </w:rPr>
        <w:t xml:space="preserve">Haley asks if </w:t>
      </w:r>
      <w:proofErr w:type="spellStart"/>
      <w:proofErr w:type="gramStart"/>
      <w:r w:rsidRPr="005B0592">
        <w:rPr>
          <w:rFonts w:ascii="Arial" w:hAnsi="Arial" w:cs="Arial"/>
          <w:sz w:val="24"/>
          <w:szCs w:val="24"/>
        </w:rPr>
        <w:t>Ky</w:t>
      </w:r>
      <w:proofErr w:type="spellEnd"/>
      <w:proofErr w:type="gramEnd"/>
      <w:r w:rsidRPr="005B0592">
        <w:rPr>
          <w:rFonts w:ascii="Arial" w:hAnsi="Arial" w:cs="Arial"/>
          <w:sz w:val="24"/>
          <w:szCs w:val="24"/>
        </w:rPr>
        <w:t xml:space="preserve"> imagines</w:t>
      </w:r>
      <w:r w:rsidR="0056492E" w:rsidRPr="005B0592">
        <w:rPr>
          <w:rFonts w:ascii="Arial" w:hAnsi="Arial" w:cs="Arial"/>
          <w:sz w:val="24"/>
          <w:szCs w:val="24"/>
        </w:rPr>
        <w:t xml:space="preserve"> student org</w:t>
      </w:r>
      <w:r w:rsidRPr="005B0592">
        <w:rPr>
          <w:rFonts w:ascii="Arial" w:hAnsi="Arial" w:cs="Arial"/>
          <w:sz w:val="24"/>
          <w:szCs w:val="24"/>
        </w:rPr>
        <w:t>anization</w:t>
      </w:r>
      <w:r w:rsidR="0056492E" w:rsidRPr="005B0592">
        <w:rPr>
          <w:rFonts w:ascii="Arial" w:hAnsi="Arial" w:cs="Arial"/>
          <w:sz w:val="24"/>
          <w:szCs w:val="24"/>
        </w:rPr>
        <w:t>s in the fall requesting a set amount of money for a particular event?</w:t>
      </w:r>
      <w:r w:rsidRPr="005B0592">
        <w:rPr>
          <w:rFonts w:ascii="Arial" w:hAnsi="Arial" w:cs="Arial"/>
          <w:sz w:val="24"/>
          <w:szCs w:val="24"/>
        </w:rPr>
        <w:t xml:space="preserve">  A flat amount?  A case by case basis?</w:t>
      </w:r>
    </w:p>
    <w:p w:rsidR="009339C0" w:rsidRPr="005B0592" w:rsidRDefault="009339C0" w:rsidP="0056492E">
      <w:pPr>
        <w:pStyle w:val="ListParagraph"/>
        <w:numPr>
          <w:ilvl w:val="0"/>
          <w:numId w:val="2"/>
        </w:numPr>
        <w:rPr>
          <w:rFonts w:ascii="Arial" w:hAnsi="Arial" w:cs="Arial"/>
          <w:sz w:val="24"/>
          <w:szCs w:val="24"/>
        </w:rPr>
      </w:pPr>
      <w:proofErr w:type="spellStart"/>
      <w:r w:rsidRPr="005B0592">
        <w:rPr>
          <w:rFonts w:ascii="Arial" w:hAnsi="Arial" w:cs="Arial"/>
          <w:sz w:val="24"/>
          <w:szCs w:val="24"/>
        </w:rPr>
        <w:t>Kourtni</w:t>
      </w:r>
      <w:proofErr w:type="spellEnd"/>
      <w:r w:rsidRPr="005B0592">
        <w:rPr>
          <w:rFonts w:ascii="Arial" w:hAnsi="Arial" w:cs="Arial"/>
          <w:sz w:val="24"/>
          <w:szCs w:val="24"/>
        </w:rPr>
        <w:t xml:space="preserve"> suggests a provision in the bylaws on student org</w:t>
      </w:r>
      <w:r w:rsidR="005B0592" w:rsidRPr="005B0592">
        <w:rPr>
          <w:rFonts w:ascii="Arial" w:hAnsi="Arial" w:cs="Arial"/>
          <w:sz w:val="24"/>
          <w:szCs w:val="24"/>
        </w:rPr>
        <w:t>anization</w:t>
      </w:r>
      <w:r w:rsidRPr="005B0592">
        <w:rPr>
          <w:rFonts w:ascii="Arial" w:hAnsi="Arial" w:cs="Arial"/>
          <w:sz w:val="24"/>
          <w:szCs w:val="24"/>
        </w:rPr>
        <w:t xml:space="preserve"> funding that very large org</w:t>
      </w:r>
      <w:r w:rsidR="005B0592" w:rsidRPr="005B0592">
        <w:rPr>
          <w:rFonts w:ascii="Arial" w:hAnsi="Arial" w:cs="Arial"/>
          <w:sz w:val="24"/>
          <w:szCs w:val="24"/>
        </w:rPr>
        <w:t>anization</w:t>
      </w:r>
      <w:r w:rsidRPr="005B0592">
        <w:rPr>
          <w:rFonts w:ascii="Arial" w:hAnsi="Arial" w:cs="Arial"/>
          <w:sz w:val="24"/>
          <w:szCs w:val="24"/>
        </w:rPr>
        <w:t>s have the ability to request above the amount typically listed as the max for student org</w:t>
      </w:r>
      <w:r w:rsidR="005B0592" w:rsidRPr="005B0592">
        <w:rPr>
          <w:rFonts w:ascii="Arial" w:hAnsi="Arial" w:cs="Arial"/>
          <w:sz w:val="24"/>
          <w:szCs w:val="24"/>
        </w:rPr>
        <w:t>anization</w:t>
      </w:r>
      <w:r w:rsidRPr="005B0592">
        <w:rPr>
          <w:rFonts w:ascii="Arial" w:hAnsi="Arial" w:cs="Arial"/>
          <w:sz w:val="24"/>
          <w:szCs w:val="24"/>
        </w:rPr>
        <w:t>s.  T</w:t>
      </w:r>
      <w:r w:rsidR="005B0592" w:rsidRPr="005B0592">
        <w:rPr>
          <w:rFonts w:ascii="Arial" w:hAnsi="Arial" w:cs="Arial"/>
          <w:sz w:val="24"/>
          <w:szCs w:val="24"/>
        </w:rPr>
        <w:t>his idea will be d</w:t>
      </w:r>
      <w:r w:rsidRPr="005B0592">
        <w:rPr>
          <w:rFonts w:ascii="Arial" w:hAnsi="Arial" w:cs="Arial"/>
          <w:sz w:val="24"/>
          <w:szCs w:val="24"/>
        </w:rPr>
        <w:t xml:space="preserve">iscussed at </w:t>
      </w:r>
      <w:r w:rsidR="005B0592" w:rsidRPr="005B0592">
        <w:rPr>
          <w:rFonts w:ascii="Arial" w:hAnsi="Arial" w:cs="Arial"/>
          <w:sz w:val="24"/>
          <w:szCs w:val="24"/>
        </w:rPr>
        <w:t xml:space="preserve">the </w:t>
      </w:r>
      <w:r w:rsidRPr="005B0592">
        <w:rPr>
          <w:rFonts w:ascii="Arial" w:hAnsi="Arial" w:cs="Arial"/>
          <w:sz w:val="24"/>
          <w:szCs w:val="24"/>
        </w:rPr>
        <w:t>bylaws</w:t>
      </w:r>
      <w:r w:rsidR="005B0592" w:rsidRPr="005B0592">
        <w:rPr>
          <w:rFonts w:ascii="Arial" w:hAnsi="Arial" w:cs="Arial"/>
          <w:sz w:val="24"/>
          <w:szCs w:val="24"/>
        </w:rPr>
        <w:t xml:space="preserve"> meeting later this year</w:t>
      </w:r>
      <w:r w:rsidRPr="005B0592">
        <w:rPr>
          <w:rFonts w:ascii="Arial" w:hAnsi="Arial" w:cs="Arial"/>
          <w:sz w:val="24"/>
          <w:szCs w:val="24"/>
        </w:rPr>
        <w:t>.</w:t>
      </w:r>
    </w:p>
    <w:p w:rsidR="009339C0" w:rsidRPr="005B0592" w:rsidRDefault="009339C0" w:rsidP="0056492E">
      <w:pPr>
        <w:pStyle w:val="ListParagraph"/>
        <w:numPr>
          <w:ilvl w:val="0"/>
          <w:numId w:val="2"/>
        </w:numPr>
        <w:rPr>
          <w:rFonts w:ascii="Arial" w:hAnsi="Arial" w:cs="Arial"/>
          <w:sz w:val="24"/>
          <w:szCs w:val="24"/>
        </w:rPr>
      </w:pPr>
      <w:proofErr w:type="spellStart"/>
      <w:r w:rsidRPr="005B0592">
        <w:rPr>
          <w:rFonts w:ascii="Arial" w:hAnsi="Arial" w:cs="Arial"/>
          <w:sz w:val="24"/>
          <w:szCs w:val="24"/>
        </w:rPr>
        <w:t>Desi</w:t>
      </w:r>
      <w:proofErr w:type="spellEnd"/>
      <w:r w:rsidRPr="005B0592">
        <w:rPr>
          <w:rFonts w:ascii="Arial" w:hAnsi="Arial" w:cs="Arial"/>
          <w:sz w:val="24"/>
          <w:szCs w:val="24"/>
        </w:rPr>
        <w:t xml:space="preserve"> explains how </w:t>
      </w:r>
      <w:r w:rsidR="005B0592" w:rsidRPr="005B0592">
        <w:rPr>
          <w:rFonts w:ascii="Arial" w:hAnsi="Arial" w:cs="Arial"/>
          <w:sz w:val="24"/>
          <w:szCs w:val="24"/>
        </w:rPr>
        <w:t xml:space="preserve">approval for </w:t>
      </w:r>
      <w:r w:rsidRPr="005B0592">
        <w:rPr>
          <w:rFonts w:ascii="Arial" w:hAnsi="Arial" w:cs="Arial"/>
          <w:sz w:val="24"/>
          <w:szCs w:val="24"/>
        </w:rPr>
        <w:t xml:space="preserve">travel </w:t>
      </w:r>
      <w:r w:rsidR="005B0592" w:rsidRPr="005B0592">
        <w:rPr>
          <w:rFonts w:ascii="Arial" w:hAnsi="Arial" w:cs="Arial"/>
          <w:sz w:val="24"/>
          <w:szCs w:val="24"/>
        </w:rPr>
        <w:t>funding</w:t>
      </w:r>
      <w:r w:rsidRPr="005B0592">
        <w:rPr>
          <w:rFonts w:ascii="Arial" w:hAnsi="Arial" w:cs="Arial"/>
          <w:sz w:val="24"/>
          <w:szCs w:val="24"/>
        </w:rPr>
        <w:t xml:space="preserve"> </w:t>
      </w:r>
      <w:r w:rsidR="005B0592" w:rsidRPr="005B0592">
        <w:rPr>
          <w:rFonts w:ascii="Arial" w:hAnsi="Arial" w:cs="Arial"/>
          <w:sz w:val="24"/>
          <w:szCs w:val="24"/>
        </w:rPr>
        <w:t>used to be approved and how it’s going to be handled</w:t>
      </w:r>
      <w:r w:rsidRPr="005B0592">
        <w:rPr>
          <w:rFonts w:ascii="Arial" w:hAnsi="Arial" w:cs="Arial"/>
          <w:sz w:val="24"/>
          <w:szCs w:val="24"/>
        </w:rPr>
        <w:t xml:space="preserve"> now.</w:t>
      </w:r>
    </w:p>
    <w:p w:rsidR="009339C0" w:rsidRPr="005B0592" w:rsidRDefault="005B0592" w:rsidP="0056492E">
      <w:pPr>
        <w:pStyle w:val="ListParagraph"/>
        <w:numPr>
          <w:ilvl w:val="0"/>
          <w:numId w:val="2"/>
        </w:numPr>
        <w:rPr>
          <w:rFonts w:ascii="Arial" w:hAnsi="Arial" w:cs="Arial"/>
          <w:sz w:val="24"/>
          <w:szCs w:val="24"/>
        </w:rPr>
      </w:pPr>
      <w:proofErr w:type="spellStart"/>
      <w:r w:rsidRPr="005B0592">
        <w:rPr>
          <w:rFonts w:ascii="Arial" w:hAnsi="Arial" w:cs="Arial"/>
          <w:sz w:val="24"/>
          <w:szCs w:val="24"/>
        </w:rPr>
        <w:t>Desi</w:t>
      </w:r>
      <w:proofErr w:type="spellEnd"/>
      <w:r w:rsidRPr="005B0592">
        <w:rPr>
          <w:rFonts w:ascii="Arial" w:hAnsi="Arial" w:cs="Arial"/>
          <w:sz w:val="24"/>
          <w:szCs w:val="24"/>
        </w:rPr>
        <w:t xml:space="preserve"> lifts up that</w:t>
      </w:r>
      <w:r w:rsidR="009339C0" w:rsidRPr="005B0592">
        <w:rPr>
          <w:rFonts w:ascii="Arial" w:hAnsi="Arial" w:cs="Arial"/>
          <w:sz w:val="24"/>
          <w:szCs w:val="24"/>
        </w:rPr>
        <w:t xml:space="preserve"> we operate </w:t>
      </w:r>
      <w:r w:rsidRPr="005B0592">
        <w:rPr>
          <w:rFonts w:ascii="Arial" w:hAnsi="Arial" w:cs="Arial"/>
          <w:sz w:val="24"/>
          <w:szCs w:val="24"/>
        </w:rPr>
        <w:t>with a budget be</w:t>
      </w:r>
      <w:r w:rsidR="009339C0" w:rsidRPr="005B0592">
        <w:rPr>
          <w:rFonts w:ascii="Arial" w:hAnsi="Arial" w:cs="Arial"/>
          <w:sz w:val="24"/>
          <w:szCs w:val="24"/>
        </w:rPr>
        <w:t>c</w:t>
      </w:r>
      <w:r w:rsidRPr="005B0592">
        <w:rPr>
          <w:rFonts w:ascii="Arial" w:hAnsi="Arial" w:cs="Arial"/>
          <w:sz w:val="24"/>
          <w:szCs w:val="24"/>
        </w:rPr>
        <w:t>ause</w:t>
      </w:r>
      <w:r w:rsidR="009339C0" w:rsidRPr="005B0592">
        <w:rPr>
          <w:rFonts w:ascii="Arial" w:hAnsi="Arial" w:cs="Arial"/>
          <w:sz w:val="24"/>
          <w:szCs w:val="24"/>
        </w:rPr>
        <w:t xml:space="preserve"> “money is w</w:t>
      </w:r>
      <w:r w:rsidRPr="005B0592">
        <w:rPr>
          <w:rFonts w:ascii="Arial" w:hAnsi="Arial" w:cs="Arial"/>
          <w:sz w:val="24"/>
          <w:szCs w:val="24"/>
        </w:rPr>
        <w:t>hat makes the world goes round”,</w:t>
      </w:r>
      <w:r w:rsidR="009339C0" w:rsidRPr="005B0592">
        <w:rPr>
          <w:rFonts w:ascii="Arial" w:hAnsi="Arial" w:cs="Arial"/>
          <w:sz w:val="24"/>
          <w:szCs w:val="24"/>
        </w:rPr>
        <w:t xml:space="preserve"> but</w:t>
      </w:r>
      <w:r w:rsidRPr="005B0592">
        <w:rPr>
          <w:rFonts w:ascii="Arial" w:hAnsi="Arial" w:cs="Arial"/>
          <w:sz w:val="24"/>
          <w:szCs w:val="24"/>
        </w:rPr>
        <w:t xml:space="preserve"> believes that</w:t>
      </w:r>
      <w:r w:rsidR="009339C0" w:rsidRPr="005B0592">
        <w:rPr>
          <w:rFonts w:ascii="Arial" w:hAnsi="Arial" w:cs="Arial"/>
          <w:sz w:val="24"/>
          <w:szCs w:val="24"/>
        </w:rPr>
        <w:t xml:space="preserve"> as theologian</w:t>
      </w:r>
      <w:r w:rsidRPr="005B0592">
        <w:rPr>
          <w:rFonts w:ascii="Arial" w:hAnsi="Arial" w:cs="Arial"/>
          <w:sz w:val="24"/>
          <w:szCs w:val="24"/>
        </w:rPr>
        <w:t>s</w:t>
      </w:r>
      <w:r w:rsidR="009339C0" w:rsidRPr="005B0592">
        <w:rPr>
          <w:rFonts w:ascii="Arial" w:hAnsi="Arial" w:cs="Arial"/>
          <w:sz w:val="24"/>
          <w:szCs w:val="24"/>
        </w:rPr>
        <w:t>, we work on a different system than a business, so we work with grace.  She’ll have a very hard time saying to a given org</w:t>
      </w:r>
      <w:r w:rsidRPr="005B0592">
        <w:rPr>
          <w:rFonts w:ascii="Arial" w:hAnsi="Arial" w:cs="Arial"/>
          <w:sz w:val="24"/>
          <w:szCs w:val="24"/>
        </w:rPr>
        <w:t>anization</w:t>
      </w:r>
      <w:r w:rsidR="009339C0" w:rsidRPr="005B0592">
        <w:rPr>
          <w:rFonts w:ascii="Arial" w:hAnsi="Arial" w:cs="Arial"/>
          <w:sz w:val="24"/>
          <w:szCs w:val="24"/>
        </w:rPr>
        <w:t xml:space="preserve"> </w:t>
      </w:r>
      <w:r w:rsidRPr="005B0592">
        <w:rPr>
          <w:rFonts w:ascii="Arial" w:hAnsi="Arial" w:cs="Arial"/>
          <w:sz w:val="24"/>
          <w:szCs w:val="24"/>
        </w:rPr>
        <w:t>with a large</w:t>
      </w:r>
      <w:r w:rsidR="009339C0" w:rsidRPr="005B0592">
        <w:rPr>
          <w:rFonts w:ascii="Arial" w:hAnsi="Arial" w:cs="Arial"/>
          <w:sz w:val="24"/>
          <w:szCs w:val="24"/>
        </w:rPr>
        <w:t xml:space="preserve"> membership </w:t>
      </w:r>
      <w:r w:rsidRPr="005B0592">
        <w:rPr>
          <w:rFonts w:ascii="Arial" w:hAnsi="Arial" w:cs="Arial"/>
          <w:sz w:val="24"/>
          <w:szCs w:val="24"/>
        </w:rPr>
        <w:t xml:space="preserve">that they can have more money because of their size </w:t>
      </w:r>
      <w:r w:rsidR="00567974" w:rsidRPr="005B0592">
        <w:rPr>
          <w:rFonts w:ascii="Arial" w:hAnsi="Arial" w:cs="Arial"/>
          <w:sz w:val="24"/>
          <w:szCs w:val="24"/>
        </w:rPr>
        <w:t>while smaller org</w:t>
      </w:r>
      <w:r w:rsidRPr="005B0592">
        <w:rPr>
          <w:rFonts w:ascii="Arial" w:hAnsi="Arial" w:cs="Arial"/>
          <w:sz w:val="24"/>
          <w:szCs w:val="24"/>
        </w:rPr>
        <w:t>anization</w:t>
      </w:r>
      <w:r w:rsidR="00567974" w:rsidRPr="005B0592">
        <w:rPr>
          <w:rFonts w:ascii="Arial" w:hAnsi="Arial" w:cs="Arial"/>
          <w:sz w:val="24"/>
          <w:szCs w:val="24"/>
        </w:rPr>
        <w:t>s or starting org</w:t>
      </w:r>
      <w:r w:rsidRPr="005B0592">
        <w:rPr>
          <w:rFonts w:ascii="Arial" w:hAnsi="Arial" w:cs="Arial"/>
          <w:sz w:val="24"/>
          <w:szCs w:val="24"/>
        </w:rPr>
        <w:t>anization</w:t>
      </w:r>
      <w:r w:rsidR="00567974" w:rsidRPr="005B0592">
        <w:rPr>
          <w:rFonts w:ascii="Arial" w:hAnsi="Arial" w:cs="Arial"/>
          <w:sz w:val="24"/>
          <w:szCs w:val="24"/>
        </w:rPr>
        <w:t>s get less b</w:t>
      </w:r>
      <w:r w:rsidRPr="005B0592">
        <w:rPr>
          <w:rFonts w:ascii="Arial" w:hAnsi="Arial" w:cs="Arial"/>
          <w:sz w:val="24"/>
          <w:szCs w:val="24"/>
        </w:rPr>
        <w:t>e</w:t>
      </w:r>
      <w:r w:rsidR="00567974" w:rsidRPr="005B0592">
        <w:rPr>
          <w:rFonts w:ascii="Arial" w:hAnsi="Arial" w:cs="Arial"/>
          <w:sz w:val="24"/>
          <w:szCs w:val="24"/>
        </w:rPr>
        <w:t>c</w:t>
      </w:r>
      <w:r w:rsidRPr="005B0592">
        <w:rPr>
          <w:rFonts w:ascii="Arial" w:hAnsi="Arial" w:cs="Arial"/>
          <w:sz w:val="24"/>
          <w:szCs w:val="24"/>
        </w:rPr>
        <w:t>ause</w:t>
      </w:r>
      <w:r w:rsidR="00567974" w:rsidRPr="005B0592">
        <w:rPr>
          <w:rFonts w:ascii="Arial" w:hAnsi="Arial" w:cs="Arial"/>
          <w:sz w:val="24"/>
          <w:szCs w:val="24"/>
        </w:rPr>
        <w:t xml:space="preserve"> of their size or bad leadership of the previous year.</w:t>
      </w:r>
    </w:p>
    <w:p w:rsidR="00567974" w:rsidRPr="005B0592" w:rsidRDefault="00567974" w:rsidP="00567974">
      <w:pPr>
        <w:rPr>
          <w:rFonts w:ascii="Arial" w:hAnsi="Arial" w:cs="Arial"/>
          <w:sz w:val="24"/>
          <w:szCs w:val="24"/>
        </w:rPr>
      </w:pPr>
      <w:proofErr w:type="spellStart"/>
      <w:proofErr w:type="gramStart"/>
      <w:r w:rsidRPr="005B0592">
        <w:rPr>
          <w:rFonts w:ascii="Arial" w:hAnsi="Arial" w:cs="Arial"/>
          <w:sz w:val="24"/>
          <w:szCs w:val="24"/>
        </w:rPr>
        <w:t>Ky</w:t>
      </w:r>
      <w:proofErr w:type="spellEnd"/>
      <w:proofErr w:type="gramEnd"/>
      <w:r w:rsidRPr="005B0592">
        <w:rPr>
          <w:rFonts w:ascii="Arial" w:hAnsi="Arial" w:cs="Arial"/>
          <w:sz w:val="24"/>
          <w:szCs w:val="24"/>
        </w:rPr>
        <w:t xml:space="preserve"> moves to end the discussion on the budget now.  Laura seconds.  </w:t>
      </w:r>
      <w:r w:rsidR="005B0592" w:rsidRPr="005B0592">
        <w:rPr>
          <w:rFonts w:ascii="Arial" w:hAnsi="Arial" w:cs="Arial"/>
          <w:sz w:val="24"/>
          <w:szCs w:val="24"/>
        </w:rPr>
        <w:t>Vote: 12-0-0</w:t>
      </w:r>
    </w:p>
    <w:p w:rsidR="009339C0" w:rsidRPr="005B0592" w:rsidRDefault="00567974" w:rsidP="009339C0">
      <w:pPr>
        <w:rPr>
          <w:rFonts w:ascii="Arial" w:hAnsi="Arial" w:cs="Arial"/>
          <w:sz w:val="24"/>
          <w:szCs w:val="24"/>
        </w:rPr>
      </w:pPr>
      <w:proofErr w:type="spellStart"/>
      <w:r w:rsidRPr="005B0592">
        <w:rPr>
          <w:rFonts w:ascii="Arial" w:hAnsi="Arial" w:cs="Arial"/>
          <w:sz w:val="24"/>
          <w:szCs w:val="24"/>
        </w:rPr>
        <w:t>Desi</w:t>
      </w:r>
      <w:proofErr w:type="spellEnd"/>
      <w:r w:rsidRPr="005B0592">
        <w:rPr>
          <w:rFonts w:ascii="Arial" w:hAnsi="Arial" w:cs="Arial"/>
          <w:sz w:val="24"/>
          <w:szCs w:val="24"/>
        </w:rPr>
        <w:t xml:space="preserve"> request people bring </w:t>
      </w:r>
      <w:r w:rsidR="005B0592" w:rsidRPr="005B0592">
        <w:rPr>
          <w:rFonts w:ascii="Arial" w:hAnsi="Arial" w:cs="Arial"/>
          <w:sz w:val="24"/>
          <w:szCs w:val="24"/>
        </w:rPr>
        <w:t>concrete ideas for changes to policy</w:t>
      </w:r>
      <w:r w:rsidRPr="005B0592">
        <w:rPr>
          <w:rFonts w:ascii="Arial" w:hAnsi="Arial" w:cs="Arial"/>
          <w:sz w:val="24"/>
          <w:szCs w:val="24"/>
        </w:rPr>
        <w:t xml:space="preserve"> to the bylaw discussion.</w:t>
      </w:r>
    </w:p>
    <w:p w:rsidR="001665E7" w:rsidRPr="005B0592" w:rsidRDefault="001665E7">
      <w:pPr>
        <w:rPr>
          <w:rFonts w:ascii="Arial" w:hAnsi="Arial" w:cs="Arial"/>
          <w:b/>
          <w:sz w:val="24"/>
          <w:szCs w:val="24"/>
        </w:rPr>
      </w:pPr>
      <w:r w:rsidRPr="005B0592">
        <w:rPr>
          <w:rFonts w:ascii="Arial" w:hAnsi="Arial" w:cs="Arial"/>
          <w:b/>
          <w:sz w:val="24"/>
          <w:szCs w:val="24"/>
        </w:rPr>
        <w:t>NEW BUSINESS</w:t>
      </w:r>
    </w:p>
    <w:p w:rsidR="001665E7" w:rsidRPr="005B0592" w:rsidRDefault="001665E7">
      <w:pPr>
        <w:rPr>
          <w:rFonts w:ascii="Arial" w:hAnsi="Arial" w:cs="Arial"/>
          <w:sz w:val="24"/>
          <w:szCs w:val="24"/>
        </w:rPr>
      </w:pPr>
      <w:r w:rsidRPr="005B0592">
        <w:rPr>
          <w:rFonts w:ascii="Arial" w:hAnsi="Arial" w:cs="Arial"/>
          <w:sz w:val="24"/>
          <w:szCs w:val="24"/>
        </w:rPr>
        <w:t xml:space="preserve">Josh </w:t>
      </w:r>
      <w:proofErr w:type="spellStart"/>
      <w:r w:rsidRPr="005B0592">
        <w:rPr>
          <w:rFonts w:ascii="Arial" w:hAnsi="Arial" w:cs="Arial"/>
          <w:sz w:val="24"/>
          <w:szCs w:val="24"/>
        </w:rPr>
        <w:t>N</w:t>
      </w:r>
      <w:r w:rsidR="005B0592" w:rsidRPr="005B0592">
        <w:rPr>
          <w:rFonts w:ascii="Arial" w:hAnsi="Arial" w:cs="Arial"/>
          <w:sz w:val="24"/>
          <w:szCs w:val="24"/>
        </w:rPr>
        <w:t>iforatos</w:t>
      </w:r>
      <w:proofErr w:type="spellEnd"/>
      <w:r w:rsidRPr="005B0592">
        <w:rPr>
          <w:rFonts w:ascii="Arial" w:hAnsi="Arial" w:cs="Arial"/>
          <w:sz w:val="24"/>
          <w:szCs w:val="24"/>
        </w:rPr>
        <w:t xml:space="preserve"> is interested in </w:t>
      </w:r>
      <w:r w:rsidR="005B0592" w:rsidRPr="005B0592">
        <w:rPr>
          <w:rFonts w:ascii="Arial" w:hAnsi="Arial" w:cs="Arial"/>
          <w:sz w:val="24"/>
          <w:szCs w:val="24"/>
        </w:rPr>
        <w:t>a group order of BU STH Fleeces, preferably Patagonia fleeces.  Contact him or Kristen for more information.</w:t>
      </w:r>
    </w:p>
    <w:p w:rsidR="005B0592" w:rsidRPr="005B0592" w:rsidRDefault="005B0592">
      <w:pPr>
        <w:rPr>
          <w:rFonts w:ascii="Arial" w:hAnsi="Arial" w:cs="Arial"/>
          <w:sz w:val="24"/>
          <w:szCs w:val="24"/>
        </w:rPr>
      </w:pPr>
      <w:r w:rsidRPr="005B0592">
        <w:rPr>
          <w:rFonts w:ascii="Arial" w:hAnsi="Arial" w:cs="Arial"/>
          <w:sz w:val="24"/>
          <w:szCs w:val="24"/>
        </w:rPr>
        <w:lastRenderedPageBreak/>
        <w:t>Next week is a town hall meeting with the deans in place of the regular STHSA meeting.  It will still be 1-2 on Thursday in the community space unless you hear otherwise.</w:t>
      </w:r>
    </w:p>
    <w:sectPr w:rsidR="005B0592" w:rsidRPr="005B0592" w:rsidSect="005B059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36C44"/>
    <w:multiLevelType w:val="hybridMultilevel"/>
    <w:tmpl w:val="9B18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706860"/>
    <w:multiLevelType w:val="hybridMultilevel"/>
    <w:tmpl w:val="FB98A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533"/>
    <w:rsid w:val="000E0768"/>
    <w:rsid w:val="001665E7"/>
    <w:rsid w:val="00187994"/>
    <w:rsid w:val="002F60A8"/>
    <w:rsid w:val="0056492E"/>
    <w:rsid w:val="00567974"/>
    <w:rsid w:val="005B0592"/>
    <w:rsid w:val="00774F3C"/>
    <w:rsid w:val="009339C0"/>
    <w:rsid w:val="00A71533"/>
    <w:rsid w:val="00B176CF"/>
    <w:rsid w:val="00D57A45"/>
    <w:rsid w:val="00D7587B"/>
    <w:rsid w:val="00E0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5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Kristen</cp:lastModifiedBy>
  <cp:revision>3</cp:revision>
  <dcterms:created xsi:type="dcterms:W3CDTF">2013-10-29T14:18:00Z</dcterms:created>
  <dcterms:modified xsi:type="dcterms:W3CDTF">2013-10-29T14:41:00Z</dcterms:modified>
</cp:coreProperties>
</file>